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86" w:rsidRDefault="00253486" w:rsidP="00253486">
      <w:pPr>
        <w:spacing w:after="0"/>
        <w:jc w:val="center"/>
        <w:rPr>
          <w:rFonts w:ascii="Georgia" w:hAnsi="Georgia"/>
          <w:sz w:val="24"/>
          <w:szCs w:val="24"/>
          <w:lang w:val="en-US"/>
        </w:rPr>
      </w:pPr>
      <w:r>
        <w:rPr>
          <w:rFonts w:ascii="Georgia" w:hAnsi="Georgia"/>
          <w:sz w:val="24"/>
          <w:szCs w:val="24"/>
          <w:lang w:val="en-US"/>
        </w:rPr>
        <w:t>_______________________________________________________________</w:t>
      </w:r>
    </w:p>
    <w:p w:rsidR="00253486" w:rsidRDefault="00253486" w:rsidP="00253486">
      <w:pPr>
        <w:spacing w:after="0"/>
        <w:jc w:val="center"/>
        <w:rPr>
          <w:rFonts w:ascii="Georgia" w:hAnsi="Georgia"/>
          <w:sz w:val="24"/>
          <w:szCs w:val="24"/>
          <w:lang w:val="en-US"/>
        </w:rPr>
      </w:pPr>
      <w:r>
        <w:rPr>
          <w:rFonts w:ascii="Georgia" w:hAnsi="Georgia"/>
          <w:sz w:val="24"/>
          <w:szCs w:val="24"/>
          <w:lang w:val="en-US"/>
        </w:rPr>
        <w:t>ENGLISH</w:t>
      </w:r>
    </w:p>
    <w:p w:rsidR="00253486" w:rsidRPr="00253486" w:rsidRDefault="00253486" w:rsidP="00253486">
      <w:pPr>
        <w:spacing w:after="0"/>
        <w:jc w:val="center"/>
        <w:rPr>
          <w:rFonts w:ascii="Georgia" w:hAnsi="Georgia"/>
          <w:sz w:val="24"/>
          <w:szCs w:val="24"/>
          <w:lang w:val="en-US"/>
        </w:rPr>
      </w:pPr>
      <w:r>
        <w:rPr>
          <w:rFonts w:ascii="Georgia" w:hAnsi="Georgia"/>
          <w:sz w:val="24"/>
          <w:szCs w:val="24"/>
          <w:lang w:val="en-US"/>
        </w:rPr>
        <w:t>_______________________________________________________________</w:t>
      </w:r>
    </w:p>
    <w:p w:rsidR="00253486" w:rsidRDefault="00253486" w:rsidP="00253486">
      <w:pPr>
        <w:spacing w:after="0"/>
        <w:rPr>
          <w:rFonts w:ascii="Georgia" w:hAnsi="Georgia"/>
          <w:sz w:val="24"/>
          <w:szCs w:val="24"/>
        </w:rPr>
      </w:pPr>
    </w:p>
    <w:p w:rsidR="00253486" w:rsidRDefault="00253486" w:rsidP="00253486">
      <w:pPr>
        <w:spacing w:after="0"/>
        <w:rPr>
          <w:rFonts w:ascii="Georgia" w:hAnsi="Georgia"/>
          <w:sz w:val="24"/>
          <w:szCs w:val="24"/>
          <w:lang w:val="en-US"/>
        </w:rPr>
      </w:pPr>
      <w:r>
        <w:rPr>
          <w:rFonts w:ascii="Georgia" w:hAnsi="Georgia"/>
          <w:sz w:val="24"/>
          <w:szCs w:val="24"/>
          <w:lang w:val="en-US"/>
        </w:rPr>
        <w:t>Section I</w:t>
      </w:r>
      <w:r>
        <w:rPr>
          <w:rFonts w:ascii="Georgia" w:hAnsi="Georgia"/>
          <w:sz w:val="24"/>
          <w:szCs w:val="24"/>
          <w:lang w:val="en-US"/>
        </w:rPr>
        <w:tab/>
        <w:t xml:space="preserve"> Listening</w:t>
      </w:r>
    </w:p>
    <w:p w:rsidR="00253486" w:rsidRDefault="00253486" w:rsidP="00253486">
      <w:pPr>
        <w:pStyle w:val="ListParagraph"/>
        <w:numPr>
          <w:ilvl w:val="0"/>
          <w:numId w:val="16"/>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6"/>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6"/>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6"/>
        </w:numPr>
        <w:spacing w:after="0" w:line="240" w:lineRule="auto"/>
        <w:rPr>
          <w:rFonts w:ascii="Georgia" w:hAnsi="Georgia"/>
          <w:sz w:val="24"/>
          <w:szCs w:val="24"/>
          <w:lang w:val="en-US"/>
        </w:rPr>
      </w:pPr>
      <w:r>
        <w:rPr>
          <w:rFonts w:ascii="Georgia" w:hAnsi="Georgia"/>
          <w:sz w:val="24"/>
          <w:szCs w:val="24"/>
          <w:lang w:val="en-US"/>
        </w:rPr>
        <w:t xml:space="preserve">D </w:t>
      </w:r>
    </w:p>
    <w:p w:rsidR="00253486" w:rsidRDefault="00253486" w:rsidP="00253486">
      <w:pPr>
        <w:pStyle w:val="ListParagraph"/>
        <w:numPr>
          <w:ilvl w:val="0"/>
          <w:numId w:val="16"/>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spacing w:after="0" w:line="240" w:lineRule="auto"/>
        <w:rPr>
          <w:rFonts w:ascii="Georgia" w:hAnsi="Georgia"/>
          <w:sz w:val="24"/>
          <w:szCs w:val="24"/>
          <w:lang w:val="en-US"/>
        </w:rPr>
      </w:pPr>
    </w:p>
    <w:p w:rsidR="00253486" w:rsidRDefault="00253486" w:rsidP="00253486">
      <w:pPr>
        <w:spacing w:after="0" w:line="240" w:lineRule="auto"/>
        <w:rPr>
          <w:rFonts w:ascii="Georgia" w:hAnsi="Georgia"/>
          <w:sz w:val="24"/>
          <w:szCs w:val="24"/>
          <w:lang w:val="en-US"/>
        </w:rPr>
      </w:pPr>
      <w:r>
        <w:rPr>
          <w:rFonts w:ascii="Georgia" w:hAnsi="Georgia"/>
          <w:sz w:val="24"/>
          <w:szCs w:val="24"/>
          <w:lang w:val="en-US"/>
        </w:rPr>
        <w:t>Section II</w:t>
      </w:r>
      <w:r>
        <w:rPr>
          <w:rFonts w:ascii="Georgia" w:hAnsi="Georgia"/>
          <w:sz w:val="24"/>
          <w:szCs w:val="24"/>
          <w:lang w:val="en-US"/>
        </w:rPr>
        <w:tab/>
        <w:t>Reading Comp.</w:t>
      </w:r>
    </w:p>
    <w:p w:rsidR="00253486" w:rsidRPr="000116DD"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D</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D</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B</w:t>
      </w:r>
    </w:p>
    <w:p w:rsidR="00253486" w:rsidRPr="000116DD" w:rsidRDefault="00253486" w:rsidP="00253486">
      <w:pPr>
        <w:pStyle w:val="ListParagraph"/>
        <w:numPr>
          <w:ilvl w:val="0"/>
          <w:numId w:val="17"/>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spacing w:after="0" w:line="240" w:lineRule="auto"/>
        <w:rPr>
          <w:rFonts w:ascii="Georgia" w:hAnsi="Georgia"/>
          <w:sz w:val="24"/>
          <w:szCs w:val="24"/>
          <w:lang w:val="en-US"/>
        </w:rPr>
      </w:pPr>
      <w:r>
        <w:rPr>
          <w:rFonts w:ascii="Georgia" w:hAnsi="Georgia"/>
          <w:sz w:val="24"/>
          <w:szCs w:val="24"/>
          <w:lang w:val="en-US"/>
        </w:rPr>
        <w:t>Section III</w:t>
      </w:r>
      <w:r>
        <w:rPr>
          <w:rFonts w:ascii="Georgia" w:hAnsi="Georgia"/>
          <w:sz w:val="24"/>
          <w:szCs w:val="24"/>
          <w:lang w:val="en-US"/>
        </w:rPr>
        <w:tab/>
        <w:t>Knowledge of English</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B + A</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D</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D</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D</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8"/>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spacing w:after="0" w:line="240" w:lineRule="auto"/>
        <w:rPr>
          <w:rFonts w:ascii="Georgia" w:hAnsi="Georgia"/>
          <w:sz w:val="24"/>
          <w:szCs w:val="24"/>
          <w:lang w:val="en-US"/>
        </w:rPr>
      </w:pPr>
    </w:p>
    <w:p w:rsidR="00253486" w:rsidRDefault="00253486" w:rsidP="00253486">
      <w:pPr>
        <w:spacing w:after="0" w:line="240" w:lineRule="auto"/>
        <w:rPr>
          <w:rFonts w:ascii="Georgia" w:hAnsi="Georgia"/>
          <w:sz w:val="24"/>
          <w:szCs w:val="24"/>
          <w:lang w:val="en-US"/>
        </w:rPr>
      </w:pPr>
      <w:r>
        <w:rPr>
          <w:rFonts w:ascii="Georgia" w:hAnsi="Georgia"/>
          <w:sz w:val="24"/>
          <w:szCs w:val="24"/>
          <w:lang w:val="en-US"/>
        </w:rPr>
        <w:t>Section IV     Language and Logic</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D</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B</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 xml:space="preserve">A + </w:t>
      </w:r>
      <w:r w:rsidRPr="000A5FCE">
        <w:rPr>
          <w:rFonts w:ascii="Georgia" w:hAnsi="Georgia"/>
          <w:sz w:val="24"/>
          <w:szCs w:val="24"/>
          <w:lang w:val="en-US"/>
        </w:rPr>
        <w:t>B</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C</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A</w:t>
      </w:r>
    </w:p>
    <w:p w:rsidR="00253486" w:rsidRDefault="00253486" w:rsidP="00253486">
      <w:pPr>
        <w:pStyle w:val="ListParagraph"/>
        <w:numPr>
          <w:ilvl w:val="0"/>
          <w:numId w:val="19"/>
        </w:numPr>
        <w:spacing w:after="0" w:line="240" w:lineRule="auto"/>
        <w:rPr>
          <w:rFonts w:ascii="Georgia" w:hAnsi="Georgia"/>
          <w:sz w:val="24"/>
          <w:szCs w:val="24"/>
          <w:lang w:val="en-US"/>
        </w:rPr>
      </w:pPr>
      <w:r>
        <w:rPr>
          <w:rFonts w:ascii="Georgia" w:hAnsi="Georgia"/>
          <w:sz w:val="24"/>
          <w:szCs w:val="24"/>
          <w:lang w:val="en-US"/>
        </w:rPr>
        <w:t xml:space="preserve"> D</w:t>
      </w:r>
    </w:p>
    <w:p w:rsidR="00253486" w:rsidRDefault="00253486" w:rsidP="00253486">
      <w:pPr>
        <w:spacing w:after="0" w:line="240" w:lineRule="auto"/>
        <w:rPr>
          <w:rFonts w:ascii="Georgia" w:hAnsi="Georgia"/>
          <w:sz w:val="24"/>
          <w:szCs w:val="24"/>
          <w:lang w:val="en-US"/>
        </w:rPr>
      </w:pPr>
    </w:p>
    <w:p w:rsidR="00253486" w:rsidRDefault="00253486" w:rsidP="00253486">
      <w:pPr>
        <w:spacing w:after="0" w:line="240" w:lineRule="auto"/>
        <w:rPr>
          <w:rFonts w:ascii="Georgia" w:hAnsi="Georgia"/>
          <w:sz w:val="24"/>
          <w:szCs w:val="24"/>
          <w:lang w:val="en-US"/>
        </w:rPr>
      </w:pPr>
    </w:p>
    <w:p w:rsidR="00253486" w:rsidRDefault="00253486" w:rsidP="00253486">
      <w:pPr>
        <w:spacing w:after="0" w:line="240" w:lineRule="auto"/>
        <w:rPr>
          <w:rFonts w:ascii="Georgia" w:hAnsi="Georgia"/>
          <w:sz w:val="24"/>
          <w:szCs w:val="24"/>
          <w:lang w:val="en-US"/>
        </w:rPr>
      </w:pPr>
    </w:p>
    <w:p w:rsidR="00253486" w:rsidRDefault="00253486" w:rsidP="00253486">
      <w:pPr>
        <w:spacing w:after="0" w:line="240" w:lineRule="auto"/>
        <w:rPr>
          <w:rFonts w:ascii="Georgia" w:hAnsi="Georgia"/>
          <w:sz w:val="24"/>
          <w:szCs w:val="24"/>
          <w:lang w:val="en-US"/>
        </w:rPr>
      </w:pPr>
    </w:p>
    <w:p w:rsidR="00253486" w:rsidRPr="00253486" w:rsidRDefault="00253486" w:rsidP="00253486">
      <w:pPr>
        <w:spacing w:after="0" w:line="240" w:lineRule="auto"/>
        <w:rPr>
          <w:rFonts w:ascii="Georgia" w:hAnsi="Georgia"/>
          <w:sz w:val="24"/>
          <w:szCs w:val="24"/>
          <w:lang w:val="en-US"/>
        </w:rPr>
      </w:pPr>
    </w:p>
    <w:p w:rsidR="00253486" w:rsidRPr="000D7E95" w:rsidRDefault="00253486" w:rsidP="00A6444C">
      <w:pPr>
        <w:pBdr>
          <w:top w:val="single" w:sz="4" w:space="1" w:color="auto"/>
          <w:bottom w:val="single" w:sz="4" w:space="1" w:color="auto"/>
        </w:pBdr>
        <w:spacing w:after="0"/>
        <w:jc w:val="center"/>
        <w:rPr>
          <w:b/>
          <w:sz w:val="4"/>
        </w:rPr>
      </w:pPr>
    </w:p>
    <w:p w:rsidR="00A6444C" w:rsidRPr="00E0788A" w:rsidRDefault="00A6444C" w:rsidP="00A6444C">
      <w:pPr>
        <w:pBdr>
          <w:top w:val="single" w:sz="4" w:space="1" w:color="auto"/>
          <w:bottom w:val="single" w:sz="4" w:space="1" w:color="auto"/>
        </w:pBdr>
        <w:jc w:val="center"/>
        <w:rPr>
          <w:b/>
          <w:sz w:val="28"/>
        </w:rPr>
      </w:pPr>
      <w:r w:rsidRPr="00E0788A">
        <w:rPr>
          <w:b/>
          <w:sz w:val="28"/>
        </w:rPr>
        <w:t>ΕΛΛΗΝΙΚΑ</w:t>
      </w:r>
    </w:p>
    <w:p w:rsidR="00A6444C" w:rsidRDefault="00973C89" w:rsidP="00A6444C">
      <w:pPr>
        <w:rPr>
          <w:b/>
          <w:sz w:val="24"/>
        </w:rPr>
      </w:pPr>
      <w:r>
        <w:rPr>
          <w:b/>
          <w:sz w:val="24"/>
        </w:rPr>
        <w:t>ΜΕΡΟΣ Α΄</w:t>
      </w:r>
      <w:r w:rsidR="00A6444C">
        <w:rPr>
          <w:b/>
          <w:sz w:val="24"/>
        </w:rPr>
        <w:t>: ΚΑΤΑΝΟΗΣΗ ΚΑΙ ΠΑΡΑΓΩΓΗ ΚΕΙΜΕΝΟΥ</w:t>
      </w:r>
      <w:r w:rsidR="00A6444C">
        <w:rPr>
          <w:b/>
          <w:sz w:val="24"/>
        </w:rPr>
        <w:tab/>
      </w:r>
      <w:r w:rsidR="00A6444C">
        <w:rPr>
          <w:b/>
          <w:sz w:val="24"/>
        </w:rPr>
        <w:tab/>
      </w:r>
      <w:r w:rsidR="00A6444C">
        <w:rPr>
          <w:b/>
          <w:sz w:val="24"/>
        </w:rPr>
        <w:tab/>
      </w:r>
      <w:r w:rsidR="00A6444C">
        <w:rPr>
          <w:b/>
          <w:sz w:val="24"/>
        </w:rPr>
        <w:tab/>
        <w:t>40 μονάδες</w:t>
      </w:r>
    </w:p>
    <w:p w:rsidR="000F7533" w:rsidRPr="00A6444C" w:rsidRDefault="00253486" w:rsidP="00D56A04">
      <w:pPr>
        <w:jc w:val="both"/>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7pt;margin-top:94.5pt;width:317.15pt;height:127.6pt;z-index:-251657216;mso-position-horizontal-relative:margin;mso-position-vertical-relative:margin">
            <v:imagedata r:id="rId6" o:title="Peace1 copy" gain="109227f" blacklevel="-6554f" grayscale="t"/>
            <w10:wrap anchorx="margin" anchory="margin"/>
          </v:shape>
        </w:pict>
      </w:r>
    </w:p>
    <w:p w:rsidR="000F7533" w:rsidRPr="00A6444C" w:rsidRDefault="000F7533" w:rsidP="00D56A04">
      <w:pPr>
        <w:jc w:val="both"/>
        <w:rPr>
          <w:i/>
        </w:rPr>
      </w:pPr>
    </w:p>
    <w:p w:rsidR="000F7533" w:rsidRPr="00253486" w:rsidRDefault="000F7533" w:rsidP="00D56A04">
      <w:pPr>
        <w:jc w:val="both"/>
        <w:rPr>
          <w:i/>
        </w:rPr>
      </w:pPr>
    </w:p>
    <w:p w:rsidR="00253486" w:rsidRPr="00253486" w:rsidRDefault="00253486" w:rsidP="00D56A04">
      <w:pPr>
        <w:jc w:val="both"/>
        <w:rPr>
          <w:i/>
        </w:rPr>
      </w:pPr>
    </w:p>
    <w:p w:rsidR="00253486" w:rsidRPr="00253486" w:rsidRDefault="00253486" w:rsidP="00D56A04">
      <w:pPr>
        <w:jc w:val="both"/>
        <w:rPr>
          <w:i/>
        </w:rPr>
      </w:pPr>
    </w:p>
    <w:p w:rsidR="00253486" w:rsidRPr="00253486" w:rsidRDefault="00253486" w:rsidP="00D56A04">
      <w:pPr>
        <w:jc w:val="both"/>
        <w:rPr>
          <w:i/>
        </w:rPr>
      </w:pPr>
    </w:p>
    <w:p w:rsidR="0096342F" w:rsidRPr="0096342F" w:rsidRDefault="0096342F" w:rsidP="0096342F">
      <w:pPr>
        <w:pStyle w:val="ListParagraph"/>
        <w:numPr>
          <w:ilvl w:val="0"/>
          <w:numId w:val="4"/>
        </w:numPr>
        <w:jc w:val="both"/>
        <w:rPr>
          <w:b/>
        </w:rPr>
      </w:pPr>
      <w:r w:rsidRPr="0096342F">
        <w:rPr>
          <w:b/>
        </w:rPr>
        <w:t xml:space="preserve">Με βάση αυτά που καταλαβαίνετε από το κείμενο να χαρακτηρίσετε τις παρακάτω προτάσεις σωστές ή λανθασμένες (να γράψετε στο κουτάκι μπροστά στην καθεμιά ένα Σ ή ένα Λ). </w:t>
      </w:r>
      <w:r w:rsidRPr="0096342F">
        <w:rPr>
          <w:b/>
        </w:rPr>
        <w:tab/>
      </w:r>
    </w:p>
    <w:p w:rsidR="0096342F" w:rsidRDefault="00FC553B" w:rsidP="00FC553B">
      <w:pPr>
        <w:spacing w:line="360" w:lineRule="auto"/>
        <w:ind w:left="360"/>
        <w:jc w:val="both"/>
      </w:pPr>
      <w:r w:rsidRPr="00FC553B">
        <w:rPr>
          <w:b/>
          <w:color w:val="FF0000"/>
        </w:rPr>
        <w:t>Λ</w:t>
      </w:r>
      <w:r>
        <w:t xml:space="preserve">. 1. </w:t>
      </w:r>
      <w:r w:rsidR="00F45715">
        <w:t xml:space="preserve">Ο </w:t>
      </w:r>
      <w:proofErr w:type="spellStart"/>
      <w:r w:rsidR="00F45715">
        <w:t>Τζέραλντ</w:t>
      </w:r>
      <w:proofErr w:type="spellEnd"/>
      <w:r w:rsidR="00F45715">
        <w:t xml:space="preserve"> </w:t>
      </w:r>
      <w:proofErr w:type="spellStart"/>
      <w:r w:rsidR="00F45715">
        <w:t>Χόλτομ</w:t>
      </w:r>
      <w:proofErr w:type="spellEnd"/>
      <w:r w:rsidR="00F45715">
        <w:t xml:space="preserve"> ήταν εκτροφέας περιστεριών.</w:t>
      </w:r>
    </w:p>
    <w:p w:rsidR="0096342F" w:rsidRDefault="00FC553B" w:rsidP="00FC553B">
      <w:pPr>
        <w:spacing w:line="360" w:lineRule="auto"/>
        <w:ind w:left="360"/>
        <w:jc w:val="both"/>
      </w:pPr>
      <w:r w:rsidRPr="00FC553B">
        <w:rPr>
          <w:b/>
          <w:color w:val="FF0000"/>
        </w:rPr>
        <w:t>Λ</w:t>
      </w:r>
      <w:r>
        <w:t xml:space="preserve">. 2. </w:t>
      </w:r>
      <w:r w:rsidR="00A678AE">
        <w:t xml:space="preserve">Το συγκεκριμένο σήμα της ειρήνης χρησιμοποιείται </w:t>
      </w:r>
      <w:r w:rsidR="000E6CF6">
        <w:t xml:space="preserve">ειδικά </w:t>
      </w:r>
      <w:r w:rsidR="00A678AE">
        <w:t>στην Αγγλία.</w:t>
      </w:r>
    </w:p>
    <w:p w:rsidR="0096342F" w:rsidRDefault="00FC553B" w:rsidP="00FC553B">
      <w:pPr>
        <w:spacing w:line="360" w:lineRule="auto"/>
        <w:ind w:left="360"/>
        <w:jc w:val="both"/>
      </w:pPr>
      <w:r w:rsidRPr="00FC553B">
        <w:rPr>
          <w:b/>
          <w:color w:val="FF0000"/>
        </w:rPr>
        <w:t>Σ</w:t>
      </w:r>
      <w:r>
        <w:t xml:space="preserve">. 3. </w:t>
      </w:r>
      <w:r w:rsidR="008142CD">
        <w:t>Το σήμα της ειρήνης χρησιμοποιείται από άτομα κάθε ηλικίας.</w:t>
      </w:r>
    </w:p>
    <w:p w:rsidR="0096342F" w:rsidRDefault="00FC553B" w:rsidP="00FC553B">
      <w:pPr>
        <w:spacing w:line="360" w:lineRule="auto"/>
        <w:ind w:left="360"/>
        <w:jc w:val="both"/>
      </w:pPr>
      <w:r w:rsidRPr="00FC553B">
        <w:rPr>
          <w:b/>
          <w:color w:val="FF0000"/>
        </w:rPr>
        <w:t>Σ</w:t>
      </w:r>
      <w:r>
        <w:t xml:space="preserve">. 4. </w:t>
      </w:r>
      <w:r w:rsidR="00F45715">
        <w:t>«Σήμα κατατεθέν» σημαίνει</w:t>
      </w:r>
      <w:r w:rsidR="001E2ED7">
        <w:t xml:space="preserve"> ένα σύμβολο που αντιπροσωπεύει αποκλειστικά κάτι συγκεκριμένο.</w:t>
      </w:r>
    </w:p>
    <w:p w:rsidR="0096342F" w:rsidRDefault="00FC553B" w:rsidP="00FC553B">
      <w:pPr>
        <w:spacing w:line="360" w:lineRule="auto"/>
        <w:ind w:left="360"/>
        <w:jc w:val="both"/>
      </w:pPr>
      <w:r w:rsidRPr="00FC553B">
        <w:rPr>
          <w:b/>
          <w:color w:val="FF0000"/>
        </w:rPr>
        <w:t>Λ</w:t>
      </w:r>
      <w:r>
        <w:t xml:space="preserve">. 5. </w:t>
      </w:r>
      <w:r w:rsidR="001E2ED7">
        <w:t>«Π</w:t>
      </w:r>
      <w:r w:rsidR="005716F9">
        <w:t>αί</w:t>
      </w:r>
      <w:r w:rsidR="001E2ED7">
        <w:t>ρ</w:t>
      </w:r>
      <w:r w:rsidR="005716F9">
        <w:t>νω</w:t>
      </w:r>
      <w:r w:rsidR="001E2ED7">
        <w:t xml:space="preserve"> την κάτω βόλτα» σημαίνει </w:t>
      </w:r>
      <w:r w:rsidR="005716F9">
        <w:t>βαδίζω σε κατηφορικό δρόμο.</w:t>
      </w:r>
    </w:p>
    <w:p w:rsidR="0096342F" w:rsidRDefault="00FC553B" w:rsidP="00FC553B">
      <w:pPr>
        <w:spacing w:line="360" w:lineRule="auto"/>
        <w:ind w:left="360"/>
        <w:jc w:val="both"/>
      </w:pPr>
      <w:r w:rsidRPr="00FC553B">
        <w:rPr>
          <w:b/>
          <w:color w:val="FF0000"/>
        </w:rPr>
        <w:t>Λ</w:t>
      </w:r>
      <w:r>
        <w:t xml:space="preserve">. 6. </w:t>
      </w:r>
      <w:r w:rsidR="005716F9">
        <w:t xml:space="preserve">Το σήμα της ειρήνης </w:t>
      </w:r>
      <w:r w:rsidR="00571406">
        <w:t>έπαψε να χρησιμοποιείται μετά</w:t>
      </w:r>
      <w:r w:rsidR="005716F9">
        <w:t xml:space="preserve"> τη δεκαετία του 1960.</w:t>
      </w:r>
    </w:p>
    <w:p w:rsidR="0096342F" w:rsidRDefault="00FC553B" w:rsidP="00FC553B">
      <w:pPr>
        <w:spacing w:line="360" w:lineRule="auto"/>
        <w:ind w:left="360"/>
        <w:jc w:val="both"/>
      </w:pPr>
      <w:r w:rsidRPr="00FC553B">
        <w:rPr>
          <w:b/>
          <w:color w:val="FF0000"/>
        </w:rPr>
        <w:t>Λ</w:t>
      </w:r>
      <w:r>
        <w:t xml:space="preserve">. 7. </w:t>
      </w:r>
      <w:r w:rsidR="006A1D7D">
        <w:t xml:space="preserve">Το </w:t>
      </w:r>
      <w:r w:rsidR="00A678AE">
        <w:t>σχήμα</w:t>
      </w:r>
      <w:r w:rsidR="006A1D7D">
        <w:t xml:space="preserve"> στο κέντρο του κύκλου μοιάζει με πατούσα περιστεριού, για να θυμίζει το περιστέρι που </w:t>
      </w:r>
      <w:r w:rsidR="0096342F">
        <w:t xml:space="preserve"> </w:t>
      </w:r>
      <w:r w:rsidR="006A1D7D">
        <w:t>είναι επίσης σύμβολο της ειρήνης.</w:t>
      </w:r>
    </w:p>
    <w:p w:rsidR="0096342F" w:rsidRDefault="00FC553B" w:rsidP="00FC553B">
      <w:pPr>
        <w:spacing w:line="360" w:lineRule="auto"/>
        <w:ind w:left="360"/>
        <w:jc w:val="both"/>
      </w:pPr>
      <w:r w:rsidRPr="00FC553B">
        <w:rPr>
          <w:b/>
          <w:color w:val="FF0000"/>
        </w:rPr>
        <w:t>Σ</w:t>
      </w:r>
      <w:r>
        <w:t xml:space="preserve">. 8. </w:t>
      </w:r>
      <w:r w:rsidR="001676CC">
        <w:t>Η ειρήνη είναι κάτι που το επιθυμούν οι άνθρωποι σε όλο τον κόσμο.</w:t>
      </w:r>
    </w:p>
    <w:p w:rsidR="0096342F" w:rsidRDefault="00FC553B" w:rsidP="00FC553B">
      <w:pPr>
        <w:spacing w:line="360" w:lineRule="auto"/>
        <w:ind w:left="360"/>
        <w:jc w:val="both"/>
      </w:pPr>
      <w:r w:rsidRPr="00FC553B">
        <w:rPr>
          <w:b/>
          <w:color w:val="FF0000"/>
        </w:rPr>
        <w:t>Λ</w:t>
      </w:r>
      <w:r>
        <w:t xml:space="preserve">. 9. </w:t>
      </w:r>
      <w:r w:rsidR="003151B9">
        <w:t xml:space="preserve">Ο πατέρας του </w:t>
      </w:r>
      <w:proofErr w:type="spellStart"/>
      <w:r w:rsidR="003151B9">
        <w:t>Τζέραλντ</w:t>
      </w:r>
      <w:proofErr w:type="spellEnd"/>
      <w:r w:rsidR="003151B9">
        <w:t xml:space="preserve"> </w:t>
      </w:r>
      <w:proofErr w:type="spellStart"/>
      <w:r w:rsidR="003151B9">
        <w:t>Χόλτομ</w:t>
      </w:r>
      <w:proofErr w:type="spellEnd"/>
      <w:r w:rsidR="003151B9">
        <w:t xml:space="preserve"> ήταν ναυτικός.</w:t>
      </w:r>
    </w:p>
    <w:p w:rsidR="0096342F" w:rsidRDefault="00FC553B" w:rsidP="00FC553B">
      <w:pPr>
        <w:spacing w:line="360" w:lineRule="auto"/>
        <w:ind w:left="360"/>
        <w:jc w:val="both"/>
      </w:pPr>
      <w:r w:rsidRPr="00FC553B">
        <w:rPr>
          <w:b/>
          <w:color w:val="FF0000"/>
        </w:rPr>
        <w:t>Λ</w:t>
      </w:r>
      <w:r>
        <w:t xml:space="preserve">. 10. </w:t>
      </w:r>
      <w:r w:rsidR="001676CC">
        <w:t>Το σήμα της ειρήνης έγινε ευτυχώς καταναλωτικό προϊόν</w:t>
      </w:r>
      <w:r w:rsidR="00077375">
        <w:t>.</w:t>
      </w:r>
    </w:p>
    <w:p w:rsidR="001B596C" w:rsidRDefault="0096342F" w:rsidP="001B596C">
      <w:pPr>
        <w:spacing w:after="0" w:line="240" w:lineRule="auto"/>
        <w:ind w:left="1080"/>
        <w:jc w:val="both"/>
        <w:rPr>
          <w:bCs/>
        </w:rPr>
      </w:pPr>
      <w:r>
        <w:rPr>
          <w:noProof/>
          <w:lang w:eastAsia="el-GR"/>
        </w:rPr>
        <w:drawing>
          <wp:anchor distT="0" distB="0" distL="114300" distR="114300" simplePos="0" relativeHeight="251683840" behindDoc="1" locked="0" layoutInCell="1" allowOverlap="1" wp14:anchorId="162C31A1" wp14:editId="3878A636">
            <wp:simplePos x="0" y="0"/>
            <wp:positionH relativeFrom="column">
              <wp:posOffset>95250</wp:posOffset>
            </wp:positionH>
            <wp:positionV relativeFrom="paragraph">
              <wp:posOffset>-3810</wp:posOffset>
            </wp:positionV>
            <wp:extent cx="1494155" cy="1494155"/>
            <wp:effectExtent l="0" t="0" r="0" b="0"/>
            <wp:wrapTight wrapText="bothSides">
              <wp:wrapPolygon edited="0">
                <wp:start x="0" y="0"/>
                <wp:lineTo x="0" y="21205"/>
                <wp:lineTo x="21205" y="21205"/>
                <wp:lineTo x="212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png"/>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9415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96C" w:rsidRPr="001B596C">
        <w:rPr>
          <w:b/>
        </w:rPr>
        <w:t xml:space="preserve">2. </w:t>
      </w:r>
      <w:r w:rsidR="00B72BFF">
        <w:t>Αυτό</w:t>
      </w:r>
      <w:r w:rsidR="00B72BFF" w:rsidRPr="00B72BFF">
        <w:t xml:space="preserve"> </w:t>
      </w:r>
      <w:r w:rsidR="00B72BFF">
        <w:t>είναι</w:t>
      </w:r>
      <w:r w:rsidR="00B72BFF" w:rsidRPr="00B72BFF">
        <w:t xml:space="preserve"> </w:t>
      </w:r>
      <w:r w:rsidR="00B72BFF">
        <w:t>το</w:t>
      </w:r>
      <w:r w:rsidR="00B72BFF" w:rsidRPr="00B72BFF">
        <w:t xml:space="preserve"> </w:t>
      </w:r>
      <w:r w:rsidR="00B72BFF">
        <w:t>λογότυπο</w:t>
      </w:r>
      <w:r w:rsidR="00B72BFF" w:rsidRPr="00B72BFF">
        <w:t xml:space="preserve"> </w:t>
      </w:r>
      <w:r w:rsidR="00B72BFF">
        <w:t>της</w:t>
      </w:r>
      <w:r w:rsidR="00B72BFF" w:rsidRPr="00B72BFF">
        <w:t xml:space="preserve"> </w:t>
      </w:r>
      <w:r w:rsidR="00B72BFF">
        <w:rPr>
          <w:lang w:val="en-US"/>
        </w:rPr>
        <w:t>UNICEF</w:t>
      </w:r>
      <w:r w:rsidR="00B72BFF" w:rsidRPr="00B72BFF">
        <w:t xml:space="preserve"> (</w:t>
      </w:r>
      <w:r w:rsidR="00C873C5" w:rsidRPr="00C873C5">
        <w:rPr>
          <w:bCs/>
          <w:lang w:val="en-US"/>
        </w:rPr>
        <w:t>United</w:t>
      </w:r>
      <w:r w:rsidR="00C873C5" w:rsidRPr="00B72BFF">
        <w:rPr>
          <w:bCs/>
        </w:rPr>
        <w:t xml:space="preserve"> </w:t>
      </w:r>
      <w:r w:rsidR="00C873C5" w:rsidRPr="00C873C5">
        <w:rPr>
          <w:bCs/>
          <w:lang w:val="en-US"/>
        </w:rPr>
        <w:t>Nations</w:t>
      </w:r>
      <w:r w:rsidR="00C873C5" w:rsidRPr="00B72BFF">
        <w:rPr>
          <w:bCs/>
        </w:rPr>
        <w:t xml:space="preserve"> </w:t>
      </w:r>
      <w:r w:rsidR="00C873C5" w:rsidRPr="00C873C5">
        <w:rPr>
          <w:bCs/>
          <w:lang w:val="en-US"/>
        </w:rPr>
        <w:t>International</w:t>
      </w:r>
      <w:r w:rsidR="00C873C5" w:rsidRPr="00B72BFF">
        <w:rPr>
          <w:bCs/>
        </w:rPr>
        <w:t xml:space="preserve"> </w:t>
      </w:r>
      <w:r w:rsidR="00C873C5" w:rsidRPr="00C873C5">
        <w:rPr>
          <w:bCs/>
          <w:lang w:val="en-US"/>
        </w:rPr>
        <w:t>Children</w:t>
      </w:r>
      <w:r w:rsidR="00C873C5" w:rsidRPr="00B72BFF">
        <w:rPr>
          <w:bCs/>
        </w:rPr>
        <w:t>'</w:t>
      </w:r>
      <w:r w:rsidR="00C873C5" w:rsidRPr="00C873C5">
        <w:rPr>
          <w:bCs/>
          <w:lang w:val="en-US"/>
        </w:rPr>
        <w:t>s</w:t>
      </w:r>
      <w:r w:rsidR="00C873C5" w:rsidRPr="00B72BFF">
        <w:rPr>
          <w:bCs/>
        </w:rPr>
        <w:t xml:space="preserve"> </w:t>
      </w:r>
      <w:r w:rsidR="00C873C5" w:rsidRPr="00C873C5">
        <w:rPr>
          <w:bCs/>
          <w:lang w:val="en-US"/>
        </w:rPr>
        <w:t>Emergency</w:t>
      </w:r>
      <w:r w:rsidR="00C873C5" w:rsidRPr="00B72BFF">
        <w:rPr>
          <w:bCs/>
        </w:rPr>
        <w:t xml:space="preserve"> </w:t>
      </w:r>
      <w:r w:rsidR="00C873C5" w:rsidRPr="00C873C5">
        <w:rPr>
          <w:bCs/>
          <w:lang w:val="en-US"/>
        </w:rPr>
        <w:t>Fund</w:t>
      </w:r>
      <w:r w:rsidR="00B72BFF" w:rsidRPr="00B72BFF">
        <w:rPr>
          <w:bCs/>
        </w:rPr>
        <w:t xml:space="preserve">), </w:t>
      </w:r>
      <w:r w:rsidR="00B72BFF">
        <w:rPr>
          <w:bCs/>
        </w:rPr>
        <w:t>μιας</w:t>
      </w:r>
      <w:r w:rsidR="00B72BFF" w:rsidRPr="00B72BFF">
        <w:rPr>
          <w:bCs/>
        </w:rPr>
        <w:t xml:space="preserve"> </w:t>
      </w:r>
      <w:r w:rsidR="00B72BFF">
        <w:rPr>
          <w:bCs/>
        </w:rPr>
        <w:t>επιτροπής</w:t>
      </w:r>
      <w:r w:rsidR="00B72BFF" w:rsidRPr="00B72BFF">
        <w:rPr>
          <w:bCs/>
        </w:rPr>
        <w:t xml:space="preserve"> </w:t>
      </w:r>
      <w:r w:rsidR="00B72BFF">
        <w:rPr>
          <w:bCs/>
        </w:rPr>
        <w:t>του</w:t>
      </w:r>
      <w:r w:rsidR="00B72BFF" w:rsidRPr="00B72BFF">
        <w:rPr>
          <w:bCs/>
        </w:rPr>
        <w:t xml:space="preserve"> </w:t>
      </w:r>
      <w:r w:rsidR="00B72BFF">
        <w:rPr>
          <w:bCs/>
        </w:rPr>
        <w:t xml:space="preserve">Οργανισμού Ηνωμένων Εθνών για την προστασία των παιδιών και των μητέρων στις αναπτυσσόμενες χώρες. </w:t>
      </w:r>
    </w:p>
    <w:p w:rsidR="001B596C" w:rsidRDefault="00B72BFF" w:rsidP="001B596C">
      <w:pPr>
        <w:spacing w:after="0" w:line="240" w:lineRule="auto"/>
        <w:ind w:left="1080"/>
        <w:jc w:val="both"/>
      </w:pPr>
      <w:r>
        <w:t xml:space="preserve">Α) Περίγραψε σε έναν φίλο σου τα ιδιαίτερα χαρακτηριστικά του και </w:t>
      </w:r>
    </w:p>
    <w:p w:rsidR="001B596C" w:rsidRDefault="00B72BFF" w:rsidP="001B596C">
      <w:pPr>
        <w:spacing w:after="0" w:line="240" w:lineRule="auto"/>
        <w:ind w:left="1080"/>
        <w:jc w:val="both"/>
      </w:pPr>
      <w:r>
        <w:t xml:space="preserve">Β) </w:t>
      </w:r>
      <w:r w:rsidR="001B596C">
        <w:t>ε</w:t>
      </w:r>
      <w:r>
        <w:t xml:space="preserve">ξήγησε γιατί θεωρείς επιτυχημένο/κατάλληλο τον σχεδιασμό σε σχέση με τους σκοπούς της </w:t>
      </w:r>
      <w:r>
        <w:rPr>
          <w:lang w:val="en-US"/>
        </w:rPr>
        <w:t>UNICEF</w:t>
      </w:r>
      <w:r>
        <w:t>.</w:t>
      </w:r>
      <w:r w:rsidR="00393BF2">
        <w:t xml:space="preserve"> </w:t>
      </w:r>
    </w:p>
    <w:p w:rsidR="00B72BFF" w:rsidRPr="001B596C" w:rsidRDefault="001B596C" w:rsidP="001B596C">
      <w:pPr>
        <w:spacing w:after="0" w:line="240" w:lineRule="auto"/>
        <w:ind w:left="1080"/>
        <w:jc w:val="both"/>
      </w:pPr>
      <w:r>
        <w:t>Το κείμενό σου να έχει συνολική έκταση τουλάχιστον 100 λέξεις και να μην ξεπερνά τις 120.</w:t>
      </w:r>
    </w:p>
    <w:p w:rsidR="00A6444C" w:rsidRDefault="00A6444C" w:rsidP="00D56A04">
      <w:pPr>
        <w:jc w:val="both"/>
        <w:rPr>
          <w:b/>
        </w:rPr>
      </w:pPr>
    </w:p>
    <w:p w:rsidR="003E3470" w:rsidRPr="007C066B" w:rsidRDefault="00FC553B" w:rsidP="00253486">
      <w:pPr>
        <w:rPr>
          <w:b/>
          <w:sz w:val="24"/>
          <w:szCs w:val="24"/>
        </w:rPr>
      </w:pPr>
      <w:r>
        <w:rPr>
          <w:b/>
          <w:sz w:val="24"/>
          <w:szCs w:val="24"/>
        </w:rPr>
        <w:br w:type="page"/>
      </w:r>
      <w:r w:rsidR="00973C89">
        <w:rPr>
          <w:b/>
          <w:sz w:val="24"/>
          <w:szCs w:val="24"/>
        </w:rPr>
        <w:lastRenderedPageBreak/>
        <w:t>ΜΕΡΟΣ Β΄</w:t>
      </w:r>
      <w:r w:rsidR="007C066B" w:rsidRPr="007C066B">
        <w:rPr>
          <w:b/>
          <w:sz w:val="24"/>
          <w:szCs w:val="24"/>
        </w:rPr>
        <w:t xml:space="preserve">: </w:t>
      </w:r>
      <w:r w:rsidR="003E3470" w:rsidRPr="007C066B">
        <w:rPr>
          <w:b/>
          <w:sz w:val="24"/>
          <w:szCs w:val="24"/>
        </w:rPr>
        <w:t>ΓΡΑΜΜΑΤΙΚΗ-ΣΥΝΤΑΚΤΙΚΟ</w:t>
      </w:r>
      <w:r w:rsidR="007C066B" w:rsidRPr="007C066B">
        <w:rPr>
          <w:b/>
          <w:sz w:val="24"/>
          <w:szCs w:val="24"/>
        </w:rPr>
        <w:t xml:space="preserve"> </w:t>
      </w:r>
      <w:r w:rsidR="007C066B" w:rsidRPr="007C066B">
        <w:rPr>
          <w:b/>
          <w:sz w:val="24"/>
          <w:szCs w:val="24"/>
        </w:rPr>
        <w:tab/>
      </w:r>
      <w:r w:rsidR="007C066B" w:rsidRPr="007C066B">
        <w:rPr>
          <w:b/>
          <w:sz w:val="24"/>
          <w:szCs w:val="24"/>
        </w:rPr>
        <w:tab/>
      </w:r>
      <w:r w:rsidR="007C066B" w:rsidRPr="007C066B">
        <w:rPr>
          <w:b/>
          <w:sz w:val="24"/>
          <w:szCs w:val="24"/>
        </w:rPr>
        <w:tab/>
      </w:r>
      <w:r w:rsidR="007C066B" w:rsidRPr="007C066B">
        <w:rPr>
          <w:b/>
          <w:sz w:val="24"/>
          <w:szCs w:val="24"/>
        </w:rPr>
        <w:tab/>
      </w:r>
      <w:r w:rsidR="007C066B" w:rsidRPr="007C066B">
        <w:rPr>
          <w:b/>
          <w:sz w:val="24"/>
          <w:szCs w:val="24"/>
        </w:rPr>
        <w:tab/>
      </w:r>
      <w:r w:rsidR="007C066B" w:rsidRPr="007C066B">
        <w:rPr>
          <w:b/>
          <w:sz w:val="24"/>
          <w:szCs w:val="24"/>
        </w:rPr>
        <w:tab/>
      </w:r>
      <w:r w:rsidR="00A6444C" w:rsidRPr="007C066B">
        <w:rPr>
          <w:b/>
          <w:sz w:val="24"/>
          <w:szCs w:val="24"/>
        </w:rPr>
        <w:t>40</w:t>
      </w:r>
      <w:r w:rsidR="007C066B" w:rsidRPr="007C066B">
        <w:rPr>
          <w:b/>
          <w:sz w:val="24"/>
          <w:szCs w:val="24"/>
        </w:rPr>
        <w:t xml:space="preserve"> μονάδες</w:t>
      </w:r>
    </w:p>
    <w:p w:rsidR="00925BC6" w:rsidRPr="003E3470" w:rsidRDefault="00925BC6" w:rsidP="00D56A04">
      <w:pPr>
        <w:jc w:val="both"/>
        <w:rPr>
          <w:b/>
        </w:rPr>
      </w:pPr>
      <w:r>
        <w:t>Σχεδιάζετε ένα φυλλάδιο για μια εκδήλωση σχετικά με την ειρήνη στον κόσμο. Στις παρακάτω ασκήσεις να πραγματοποιήσετε τις αλλαγές που ζητούνται σύμφωνα με τις οδηγίες, για να βελτιώσετε το κείμενο του φυλλαδίου σας.</w:t>
      </w:r>
    </w:p>
    <w:p w:rsidR="00CB4AB7" w:rsidRDefault="00CA31AA" w:rsidP="00393BF2">
      <w:pPr>
        <w:pStyle w:val="ListParagraph"/>
        <w:numPr>
          <w:ilvl w:val="0"/>
          <w:numId w:val="3"/>
        </w:numPr>
        <w:jc w:val="both"/>
      </w:pPr>
      <w:r>
        <w:t>Έχετε αποφασίσει τους στόχους της εκδήλωσης, και τους σημειώσατε στη στήλη Α. Στη στήλη Β ξαναγράψτε τη φράση, όπως θα μπει στο φυλλάδιό σας, ολοκληρωμένη</w:t>
      </w:r>
      <w:r w:rsidR="007250AB">
        <w:t>, με όσες μετατροπές χρειάζονται</w:t>
      </w:r>
      <w:r>
        <w:t>.</w:t>
      </w:r>
      <w:r w:rsidR="00BC0FAE">
        <w:t xml:space="preserve"> </w:t>
      </w:r>
    </w:p>
    <w:p w:rsidR="00CA31AA" w:rsidRDefault="00925BC6" w:rsidP="00D56A04">
      <w:pPr>
        <w:jc w:val="both"/>
      </w:pPr>
      <w:r>
        <w:t xml:space="preserve">       </w:t>
      </w:r>
      <w:r w:rsidR="00CA31AA">
        <w:t xml:space="preserve">Παράδειγμα: </w:t>
      </w:r>
      <w:r w:rsidR="003E3470">
        <w:t xml:space="preserve">Να </w:t>
      </w:r>
      <w:r w:rsidR="003E3470" w:rsidRPr="003E3470">
        <w:rPr>
          <w:i/>
        </w:rPr>
        <w:t>ολοκληρωθεί το έργο του ΟΗΕ</w:t>
      </w:r>
      <w:r w:rsidR="003E3470">
        <w:t xml:space="preserve"> </w:t>
      </w:r>
      <w:r w:rsidR="003E3470">
        <w:sym w:font="Wingdings" w:char="F0E0"/>
      </w:r>
      <w:r w:rsidR="003E3470">
        <w:t xml:space="preserve"> Επιθυμούμε </w:t>
      </w:r>
      <w:r w:rsidR="003E3470" w:rsidRPr="003E3470">
        <w:rPr>
          <w:u w:val="single"/>
        </w:rPr>
        <w:t>την ολοκλήρωση του έργου του ΟΗΕ</w:t>
      </w:r>
      <w:r w:rsidR="003E347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535"/>
        <w:gridCol w:w="5719"/>
      </w:tblGrid>
      <w:tr w:rsidR="00CA31AA" w:rsidRPr="00CA31AA" w:rsidTr="00CA31AA">
        <w:tc>
          <w:tcPr>
            <w:tcW w:w="3826" w:type="dxa"/>
          </w:tcPr>
          <w:p w:rsidR="00CA31AA" w:rsidRPr="00CA31AA" w:rsidRDefault="00CA31AA" w:rsidP="00CA31AA">
            <w:pPr>
              <w:jc w:val="center"/>
              <w:rPr>
                <w:b/>
              </w:rPr>
            </w:pPr>
            <w:r w:rsidRPr="00CA31AA">
              <w:rPr>
                <w:b/>
              </w:rPr>
              <w:t>Α</w:t>
            </w:r>
          </w:p>
        </w:tc>
        <w:tc>
          <w:tcPr>
            <w:tcW w:w="535" w:type="dxa"/>
          </w:tcPr>
          <w:p w:rsidR="00CA31AA" w:rsidRPr="00CA31AA" w:rsidRDefault="00CA31AA" w:rsidP="00CA31AA">
            <w:pPr>
              <w:jc w:val="center"/>
              <w:rPr>
                <w:b/>
              </w:rPr>
            </w:pPr>
          </w:p>
        </w:tc>
        <w:tc>
          <w:tcPr>
            <w:tcW w:w="5719" w:type="dxa"/>
          </w:tcPr>
          <w:p w:rsidR="00CA31AA" w:rsidRPr="00CA31AA" w:rsidRDefault="00CA31AA" w:rsidP="00CA31AA">
            <w:pPr>
              <w:jc w:val="center"/>
              <w:rPr>
                <w:b/>
              </w:rPr>
            </w:pPr>
            <w:r w:rsidRPr="00CA31AA">
              <w:rPr>
                <w:b/>
              </w:rPr>
              <w:t>Β</w:t>
            </w:r>
          </w:p>
        </w:tc>
      </w:tr>
      <w:tr w:rsidR="00CA31AA" w:rsidTr="00CA31AA">
        <w:tc>
          <w:tcPr>
            <w:tcW w:w="3826" w:type="dxa"/>
          </w:tcPr>
          <w:p w:rsidR="00CA31AA" w:rsidRDefault="00A22693" w:rsidP="00EA4FEB">
            <w:pPr>
              <w:spacing w:line="360" w:lineRule="auto"/>
              <w:jc w:val="both"/>
            </w:pPr>
            <w:r>
              <w:t xml:space="preserve">Να </w:t>
            </w:r>
            <w:r w:rsidRPr="003E3470">
              <w:rPr>
                <w:i/>
              </w:rPr>
              <w:t>καταργηθούν οι συνεχείς πόλεμοι</w:t>
            </w:r>
          </w:p>
        </w:tc>
        <w:tc>
          <w:tcPr>
            <w:tcW w:w="535" w:type="dxa"/>
          </w:tcPr>
          <w:p w:rsidR="00CA31AA" w:rsidRDefault="00CA31AA" w:rsidP="00EA4FEB">
            <w:pPr>
              <w:spacing w:line="360" w:lineRule="auto"/>
              <w:jc w:val="both"/>
            </w:pPr>
            <w:r>
              <w:sym w:font="Wingdings" w:char="F0E0"/>
            </w:r>
          </w:p>
        </w:tc>
        <w:tc>
          <w:tcPr>
            <w:tcW w:w="5719" w:type="dxa"/>
          </w:tcPr>
          <w:p w:rsidR="00CA31AA" w:rsidRDefault="00FC553B" w:rsidP="00EA4FEB">
            <w:pPr>
              <w:spacing w:line="360" w:lineRule="auto"/>
              <w:jc w:val="both"/>
            </w:pPr>
            <w:r>
              <w:t xml:space="preserve">Επιθυμούμε </w:t>
            </w:r>
            <w:r w:rsidRPr="00FC553B">
              <w:rPr>
                <w:b/>
                <w:color w:val="FF0000"/>
              </w:rPr>
              <w:t>την κατάργηση των συνεχών πολέμων</w:t>
            </w:r>
          </w:p>
        </w:tc>
      </w:tr>
      <w:tr w:rsidR="00CA31AA" w:rsidTr="00CA31AA">
        <w:tc>
          <w:tcPr>
            <w:tcW w:w="3826" w:type="dxa"/>
          </w:tcPr>
          <w:p w:rsidR="00CA31AA" w:rsidRDefault="00A22693" w:rsidP="00EA4FEB">
            <w:pPr>
              <w:spacing w:line="360" w:lineRule="auto"/>
              <w:jc w:val="both"/>
            </w:pPr>
            <w:r>
              <w:t xml:space="preserve">Να </w:t>
            </w:r>
            <w:r w:rsidRPr="003E3470">
              <w:rPr>
                <w:i/>
              </w:rPr>
              <w:t>συναδελφωθούν όλοι οι άνθρωποι</w:t>
            </w:r>
          </w:p>
        </w:tc>
        <w:tc>
          <w:tcPr>
            <w:tcW w:w="535" w:type="dxa"/>
          </w:tcPr>
          <w:p w:rsidR="00CA31AA" w:rsidRDefault="00CA31AA" w:rsidP="00EA4FEB">
            <w:pPr>
              <w:spacing w:line="360" w:lineRule="auto"/>
              <w:jc w:val="both"/>
            </w:pPr>
            <w:r>
              <w:sym w:font="Wingdings" w:char="F0E0"/>
            </w:r>
          </w:p>
        </w:tc>
        <w:tc>
          <w:tcPr>
            <w:tcW w:w="5719" w:type="dxa"/>
          </w:tcPr>
          <w:p w:rsidR="00CA31AA" w:rsidRDefault="00FC553B" w:rsidP="00EA4FEB">
            <w:pPr>
              <w:spacing w:line="360" w:lineRule="auto"/>
              <w:jc w:val="both"/>
            </w:pPr>
            <w:r>
              <w:t xml:space="preserve">Επιθυμούμε </w:t>
            </w:r>
            <w:r w:rsidRPr="00FC553B">
              <w:rPr>
                <w:b/>
                <w:color w:val="FF0000"/>
              </w:rPr>
              <w:t>τη συναδέλφωση όλων των ανθρώπων</w:t>
            </w:r>
          </w:p>
        </w:tc>
      </w:tr>
      <w:tr w:rsidR="00CA31AA" w:rsidTr="00CA31AA">
        <w:tc>
          <w:tcPr>
            <w:tcW w:w="3826" w:type="dxa"/>
          </w:tcPr>
          <w:p w:rsidR="00CA31AA" w:rsidRDefault="00A22693" w:rsidP="00EA4FEB">
            <w:pPr>
              <w:spacing w:line="360" w:lineRule="auto"/>
              <w:jc w:val="both"/>
            </w:pPr>
            <w:r>
              <w:t xml:space="preserve">Να </w:t>
            </w:r>
            <w:r w:rsidRPr="002B31E0">
              <w:rPr>
                <w:i/>
              </w:rPr>
              <w:t xml:space="preserve">εξαλειφθεί </w:t>
            </w:r>
            <w:r w:rsidRPr="003E3470">
              <w:rPr>
                <w:i/>
              </w:rPr>
              <w:t>το διαρκές μίσος</w:t>
            </w:r>
          </w:p>
        </w:tc>
        <w:tc>
          <w:tcPr>
            <w:tcW w:w="535" w:type="dxa"/>
          </w:tcPr>
          <w:p w:rsidR="00CA31AA" w:rsidRDefault="00CA31AA" w:rsidP="00EA4FEB">
            <w:pPr>
              <w:spacing w:line="360" w:lineRule="auto"/>
              <w:jc w:val="both"/>
            </w:pPr>
            <w:r>
              <w:sym w:font="Wingdings" w:char="F0E0"/>
            </w:r>
          </w:p>
        </w:tc>
        <w:tc>
          <w:tcPr>
            <w:tcW w:w="5719" w:type="dxa"/>
          </w:tcPr>
          <w:p w:rsidR="00CA31AA" w:rsidRDefault="00FC553B" w:rsidP="00EA4FEB">
            <w:pPr>
              <w:spacing w:line="360" w:lineRule="auto"/>
              <w:jc w:val="both"/>
            </w:pPr>
            <w:r>
              <w:t xml:space="preserve">Επιθυμούμε </w:t>
            </w:r>
            <w:r w:rsidRPr="00FC553B">
              <w:rPr>
                <w:b/>
                <w:color w:val="FF0000"/>
              </w:rPr>
              <w:t>την εξάλειψη του διαρκούς μίσους</w:t>
            </w:r>
          </w:p>
        </w:tc>
      </w:tr>
      <w:tr w:rsidR="00CA31AA" w:rsidTr="00CA31AA">
        <w:tc>
          <w:tcPr>
            <w:tcW w:w="3826" w:type="dxa"/>
          </w:tcPr>
          <w:p w:rsidR="00CA31AA" w:rsidRDefault="00EA4FEB" w:rsidP="00EA4FEB">
            <w:pPr>
              <w:jc w:val="both"/>
            </w:pPr>
            <w:r>
              <w:t xml:space="preserve">Να </w:t>
            </w:r>
            <w:r w:rsidRPr="007250AB">
              <w:rPr>
                <w:i/>
              </w:rPr>
              <w:t xml:space="preserve">συνειδητοποιήσουμε το </w:t>
            </w:r>
            <w:r>
              <w:rPr>
                <w:i/>
              </w:rPr>
              <w:t xml:space="preserve">βαρύ </w:t>
            </w:r>
            <w:r w:rsidRPr="007250AB">
              <w:rPr>
                <w:i/>
              </w:rPr>
              <w:t>μας καθήκον</w:t>
            </w:r>
            <w:r>
              <w:rPr>
                <w:i/>
              </w:rPr>
              <w:t>.</w:t>
            </w:r>
          </w:p>
        </w:tc>
        <w:tc>
          <w:tcPr>
            <w:tcW w:w="535" w:type="dxa"/>
          </w:tcPr>
          <w:p w:rsidR="00CA31AA" w:rsidRDefault="00CA31AA" w:rsidP="00EA4FEB">
            <w:pPr>
              <w:spacing w:line="360" w:lineRule="auto"/>
              <w:jc w:val="both"/>
            </w:pPr>
            <w:r>
              <w:sym w:font="Wingdings" w:char="F0E0"/>
            </w:r>
          </w:p>
        </w:tc>
        <w:tc>
          <w:tcPr>
            <w:tcW w:w="5719" w:type="dxa"/>
          </w:tcPr>
          <w:p w:rsidR="00CA31AA" w:rsidRDefault="00FC553B" w:rsidP="00EA4FEB">
            <w:pPr>
              <w:spacing w:line="360" w:lineRule="auto"/>
              <w:jc w:val="both"/>
            </w:pPr>
            <w:r>
              <w:t xml:space="preserve">Επιθυμούμε </w:t>
            </w:r>
            <w:r w:rsidRPr="00FC553B">
              <w:rPr>
                <w:b/>
                <w:color w:val="FF0000"/>
              </w:rPr>
              <w:t>τη συνειδητοποίηση του βαρύ/</w:t>
            </w:r>
            <w:proofErr w:type="spellStart"/>
            <w:r w:rsidRPr="00FC553B">
              <w:rPr>
                <w:b/>
                <w:color w:val="FF0000"/>
              </w:rPr>
              <w:t>βαριού</w:t>
            </w:r>
            <w:proofErr w:type="spellEnd"/>
            <w:r w:rsidRPr="00FC553B">
              <w:rPr>
                <w:b/>
                <w:color w:val="FF0000"/>
              </w:rPr>
              <w:t xml:space="preserve"> μας καθήκοντος</w:t>
            </w:r>
          </w:p>
        </w:tc>
      </w:tr>
      <w:tr w:rsidR="007250AB" w:rsidTr="00CA31AA">
        <w:tc>
          <w:tcPr>
            <w:tcW w:w="3826" w:type="dxa"/>
          </w:tcPr>
          <w:p w:rsidR="007250AB" w:rsidRPr="007250AB" w:rsidRDefault="00EA4FEB" w:rsidP="00EA4FEB">
            <w:pPr>
              <w:spacing w:line="360" w:lineRule="auto"/>
              <w:jc w:val="both"/>
              <w:rPr>
                <w:i/>
              </w:rPr>
            </w:pPr>
            <w:r>
              <w:t xml:space="preserve">Να </w:t>
            </w:r>
            <w:r w:rsidRPr="003E3470">
              <w:rPr>
                <w:i/>
              </w:rPr>
              <w:t>επικρατήσει πλήρως η ειρήνη</w:t>
            </w:r>
          </w:p>
        </w:tc>
        <w:tc>
          <w:tcPr>
            <w:tcW w:w="535" w:type="dxa"/>
          </w:tcPr>
          <w:p w:rsidR="007250AB" w:rsidRDefault="007250AB" w:rsidP="00EA4FEB">
            <w:pPr>
              <w:spacing w:line="360" w:lineRule="auto"/>
              <w:jc w:val="both"/>
            </w:pPr>
            <w:r>
              <w:sym w:font="Wingdings" w:char="F0E0"/>
            </w:r>
          </w:p>
        </w:tc>
        <w:tc>
          <w:tcPr>
            <w:tcW w:w="5719" w:type="dxa"/>
          </w:tcPr>
          <w:p w:rsidR="007250AB" w:rsidRDefault="00FC553B" w:rsidP="00EA4FEB">
            <w:pPr>
              <w:spacing w:line="360" w:lineRule="auto"/>
              <w:jc w:val="both"/>
            </w:pPr>
            <w:r>
              <w:t xml:space="preserve">Επιθυμούμε </w:t>
            </w:r>
            <w:r w:rsidRPr="00FC553B">
              <w:rPr>
                <w:b/>
                <w:color w:val="FF0000"/>
              </w:rPr>
              <w:t>την πλήρη επικράτηση της ειρήνης</w:t>
            </w:r>
          </w:p>
        </w:tc>
      </w:tr>
    </w:tbl>
    <w:p w:rsidR="00EA4FEB" w:rsidRDefault="00EA4FEB" w:rsidP="00EA4FEB">
      <w:pPr>
        <w:pStyle w:val="ListParagraph"/>
        <w:ind w:left="360"/>
        <w:jc w:val="both"/>
      </w:pPr>
    </w:p>
    <w:p w:rsidR="00EA4FEB" w:rsidRDefault="00925BC6" w:rsidP="00925BC6">
      <w:pPr>
        <w:pStyle w:val="ListParagraph"/>
        <w:numPr>
          <w:ilvl w:val="0"/>
          <w:numId w:val="3"/>
        </w:numPr>
        <w:jc w:val="both"/>
      </w:pPr>
      <w:r>
        <w:t xml:space="preserve">Λόγω περιορισμένου </w:t>
      </w:r>
      <w:r w:rsidR="00A9138E">
        <w:t>αριθμού λέξεων</w:t>
      </w:r>
      <w:r>
        <w:t xml:space="preserve"> στο φυλλάδιό σας πρέπει να πραγματοποιήσετε αλλαγές στις υπογραμμισμένες λέξεις, ώστε να εκφράσ</w:t>
      </w:r>
      <w:r w:rsidR="00A6444C">
        <w:t xml:space="preserve">ετε το ίδιο νόημα μονολεκτικά. </w:t>
      </w:r>
      <w:r>
        <w:t xml:space="preserve"> </w:t>
      </w:r>
    </w:p>
    <w:p w:rsidR="00925BC6" w:rsidRDefault="00925BC6" w:rsidP="00925BC6">
      <w:pPr>
        <w:ind w:firstLine="360"/>
        <w:jc w:val="both"/>
      </w:pPr>
      <w:r>
        <w:t xml:space="preserve">Παράδειγμα: η συμπεριφορά </w:t>
      </w:r>
      <w:r w:rsidRPr="00925BC6">
        <w:rPr>
          <w:u w:val="single"/>
        </w:rPr>
        <w:t>που δεν επιτρέπεται</w:t>
      </w:r>
      <w:r>
        <w:t xml:space="preserve"> </w:t>
      </w:r>
      <w:r>
        <w:sym w:font="Wingdings" w:char="F0E0"/>
      </w:r>
      <w:r>
        <w:t xml:space="preserve"> η </w:t>
      </w:r>
      <w:r w:rsidRPr="00FC553B">
        <w:rPr>
          <w:b/>
          <w:color w:val="FF0000"/>
          <w:u w:val="single"/>
        </w:rPr>
        <w:t>ανεπίτρεπτη</w:t>
      </w:r>
      <w:r w:rsidRPr="00FC553B">
        <w:rPr>
          <w:color w:val="FF0000"/>
        </w:rPr>
        <w:t xml:space="preserve"> </w:t>
      </w:r>
      <w:r>
        <w:t>συμπεριφορά</w:t>
      </w:r>
    </w:p>
    <w:p w:rsidR="00925BC6" w:rsidRDefault="00925BC6" w:rsidP="00925BC6">
      <w:pPr>
        <w:ind w:firstLine="360"/>
        <w:jc w:val="both"/>
      </w:pPr>
      <w:r>
        <w:t xml:space="preserve">Η ειρήνη </w:t>
      </w:r>
      <w:r w:rsidRPr="00925BC6">
        <w:rPr>
          <w:u w:val="single"/>
        </w:rPr>
        <w:t>που ποθούμε πολύ</w:t>
      </w:r>
      <w:r>
        <w:t xml:space="preserve"> </w:t>
      </w:r>
      <w:r>
        <w:tab/>
      </w:r>
      <w:r>
        <w:tab/>
      </w:r>
      <w:r>
        <w:sym w:font="Wingdings" w:char="F0E0"/>
      </w:r>
      <w:r>
        <w:t xml:space="preserve"> η </w:t>
      </w:r>
      <w:r w:rsidR="00FC553B" w:rsidRPr="00FC553B">
        <w:rPr>
          <w:b/>
          <w:color w:val="FF0000"/>
          <w:u w:val="single"/>
        </w:rPr>
        <w:t>πολυπόθητη</w:t>
      </w:r>
      <w:r w:rsidRPr="00FC553B">
        <w:rPr>
          <w:color w:val="FF0000"/>
        </w:rPr>
        <w:t xml:space="preserve"> </w:t>
      </w:r>
      <w:r>
        <w:t>ειρήνη</w:t>
      </w:r>
    </w:p>
    <w:p w:rsidR="00925BC6" w:rsidRDefault="00925BC6" w:rsidP="00925BC6">
      <w:pPr>
        <w:ind w:firstLine="360"/>
        <w:jc w:val="both"/>
      </w:pPr>
      <w:r>
        <w:t xml:space="preserve">Οι διαμαρτυρίες </w:t>
      </w:r>
      <w:r w:rsidRPr="00925BC6">
        <w:rPr>
          <w:u w:val="single"/>
        </w:rPr>
        <w:t>που κάνουν θόρυβο</w:t>
      </w:r>
      <w:r>
        <w:tab/>
      </w:r>
      <w:r>
        <w:sym w:font="Wingdings" w:char="F0E0"/>
      </w:r>
      <w:r>
        <w:t xml:space="preserve"> οι </w:t>
      </w:r>
      <w:r w:rsidR="00FC553B" w:rsidRPr="00FC553B">
        <w:rPr>
          <w:b/>
          <w:color w:val="FF0000"/>
          <w:u w:val="single"/>
        </w:rPr>
        <w:t>θορυβώδεις</w:t>
      </w:r>
      <w:r w:rsidRPr="00FC553B">
        <w:rPr>
          <w:color w:val="FF0000"/>
        </w:rPr>
        <w:t xml:space="preserve"> </w:t>
      </w:r>
      <w:r>
        <w:t>διαμαρτυρίες</w:t>
      </w:r>
    </w:p>
    <w:p w:rsidR="00925BC6" w:rsidRDefault="00925BC6" w:rsidP="00925BC6">
      <w:pPr>
        <w:ind w:firstLine="360"/>
        <w:jc w:val="both"/>
      </w:pPr>
      <w:r>
        <w:t xml:space="preserve">Οι </w:t>
      </w:r>
      <w:r w:rsidR="00A9138E">
        <w:t>συνομιλίες</w:t>
      </w:r>
      <w:r>
        <w:t xml:space="preserve"> </w:t>
      </w:r>
      <w:r w:rsidR="00D9292C">
        <w:rPr>
          <w:u w:val="single"/>
        </w:rPr>
        <w:t>που δεν συντονίστηκαν</w:t>
      </w:r>
      <w:r w:rsidRPr="00A9138E">
        <w:rPr>
          <w:u w:val="single"/>
        </w:rPr>
        <w:t xml:space="preserve"> καλά</w:t>
      </w:r>
      <w:r>
        <w:t xml:space="preserve"> </w:t>
      </w:r>
      <w:r w:rsidR="00A9138E">
        <w:tab/>
      </w:r>
      <w:r>
        <w:sym w:font="Wingdings" w:char="F0E0"/>
      </w:r>
      <w:r w:rsidR="00A9138E">
        <w:t xml:space="preserve"> οι </w:t>
      </w:r>
      <w:proofErr w:type="spellStart"/>
      <w:r w:rsidR="008B7897" w:rsidRPr="008B7897">
        <w:rPr>
          <w:b/>
          <w:color w:val="FF0000"/>
          <w:u w:val="single"/>
        </w:rPr>
        <w:t>κακοσυντονισμένες</w:t>
      </w:r>
      <w:proofErr w:type="spellEnd"/>
      <w:r w:rsidR="008B7897">
        <w:rPr>
          <w:b/>
          <w:color w:val="FF0000"/>
          <w:u w:val="single"/>
        </w:rPr>
        <w:t>/ασυντόνιστες</w:t>
      </w:r>
      <w:r w:rsidR="00A9138E" w:rsidRPr="008B7897">
        <w:rPr>
          <w:color w:val="FF0000"/>
        </w:rPr>
        <w:t xml:space="preserve"> </w:t>
      </w:r>
      <w:r w:rsidR="00A9138E">
        <w:t>συνομιλίες</w:t>
      </w:r>
    </w:p>
    <w:p w:rsidR="00A9138E" w:rsidRDefault="00A9138E" w:rsidP="00925BC6">
      <w:pPr>
        <w:ind w:firstLine="360"/>
        <w:jc w:val="both"/>
      </w:pPr>
      <w:r>
        <w:t xml:space="preserve">Χρειαζόμαστε ανθρώπους </w:t>
      </w:r>
      <w:r w:rsidRPr="00A9138E">
        <w:rPr>
          <w:u w:val="single"/>
        </w:rPr>
        <w:t>με μεγάλη ψυχή</w:t>
      </w:r>
      <w:r>
        <w:t xml:space="preserve"> </w:t>
      </w:r>
      <w:r>
        <w:tab/>
      </w:r>
      <w:r>
        <w:sym w:font="Wingdings" w:char="F0E0"/>
      </w:r>
      <w:r>
        <w:t xml:space="preserve"> </w:t>
      </w:r>
      <w:r w:rsidR="008B7897" w:rsidRPr="008B7897">
        <w:rPr>
          <w:b/>
          <w:color w:val="FF0000"/>
          <w:u w:val="single"/>
        </w:rPr>
        <w:t>μεγαλόψυχους</w:t>
      </w:r>
      <w:r w:rsidRPr="008B7897">
        <w:rPr>
          <w:color w:val="FF0000"/>
        </w:rPr>
        <w:t xml:space="preserve"> </w:t>
      </w:r>
      <w:r>
        <w:t>ανθρώπους</w:t>
      </w:r>
    </w:p>
    <w:p w:rsidR="00A9138E" w:rsidRDefault="00A9138E" w:rsidP="00A6444C">
      <w:pPr>
        <w:spacing w:line="480" w:lineRule="auto"/>
        <w:ind w:firstLine="360"/>
        <w:jc w:val="both"/>
      </w:pPr>
      <w:r>
        <w:t xml:space="preserve">Προβλήματα </w:t>
      </w:r>
      <w:r w:rsidRPr="00A9138E">
        <w:rPr>
          <w:u w:val="single"/>
        </w:rPr>
        <w:t>που εμφανίζονται πρώτη φορά</w:t>
      </w:r>
      <w:r>
        <w:t xml:space="preserve"> </w:t>
      </w:r>
      <w:r>
        <w:sym w:font="Wingdings" w:char="F0E0"/>
      </w:r>
      <w:r>
        <w:t xml:space="preserve"> </w:t>
      </w:r>
      <w:r w:rsidR="008B7897" w:rsidRPr="008B7897">
        <w:rPr>
          <w:b/>
          <w:color w:val="FF0000"/>
          <w:u w:val="single"/>
        </w:rPr>
        <w:t>πρωτοφανή/πρωτοεμφανιζόμενα</w:t>
      </w:r>
      <w:r w:rsidR="008B7897" w:rsidRPr="008B7897">
        <w:rPr>
          <w:color w:val="FF0000"/>
        </w:rPr>
        <w:t xml:space="preserve"> </w:t>
      </w:r>
      <w:r>
        <w:t>προβλήματα</w:t>
      </w:r>
    </w:p>
    <w:p w:rsidR="00A9138E" w:rsidRPr="004B132F" w:rsidRDefault="00A6444C" w:rsidP="004B132F">
      <w:pPr>
        <w:pStyle w:val="ListParagraph"/>
        <w:numPr>
          <w:ilvl w:val="0"/>
          <w:numId w:val="3"/>
        </w:numPr>
        <w:jc w:val="both"/>
      </w:pPr>
      <w:r>
        <w:t>Να μ</w:t>
      </w:r>
      <w:r w:rsidR="004B132F">
        <w:t xml:space="preserve">εταφέρετε τα υπογραμμισμένα ρήματα των προτάσεων στον </w:t>
      </w:r>
      <w:r w:rsidR="004B132F" w:rsidRPr="00485654">
        <w:rPr>
          <w:b/>
        </w:rPr>
        <w:t>παρατατικό</w:t>
      </w:r>
      <w:r w:rsidR="004B132F">
        <w:t>:</w:t>
      </w:r>
    </w:p>
    <w:p w:rsidR="004B132F" w:rsidRPr="004B132F" w:rsidRDefault="004B132F" w:rsidP="00485654">
      <w:pPr>
        <w:pStyle w:val="ListParagraph"/>
        <w:numPr>
          <w:ilvl w:val="1"/>
          <w:numId w:val="3"/>
        </w:numPr>
        <w:jc w:val="both"/>
      </w:pPr>
      <w:r w:rsidRPr="004B132F">
        <w:t xml:space="preserve">Το σήμα της ειρήνης </w:t>
      </w:r>
      <w:r w:rsidRPr="004B132F">
        <w:rPr>
          <w:u w:val="single"/>
        </w:rPr>
        <w:t>κλείνει</w:t>
      </w:r>
      <w:r w:rsidRPr="004B132F">
        <w:t xml:space="preserve"> τα 60 του χρόνια!</w:t>
      </w:r>
      <w:r w:rsidR="00A6444C">
        <w:tab/>
      </w:r>
      <w:r w:rsidR="00A6444C">
        <w:sym w:font="Wingdings" w:char="F0E0"/>
      </w:r>
      <w:r w:rsidR="00A6444C">
        <w:t xml:space="preserve">    </w:t>
      </w:r>
      <w:r w:rsidR="008B7897" w:rsidRPr="008B7897">
        <w:rPr>
          <w:b/>
          <w:color w:val="FF0000"/>
          <w:u w:val="single"/>
        </w:rPr>
        <w:t>έκλεινε</w:t>
      </w:r>
    </w:p>
    <w:p w:rsidR="004B132F" w:rsidRDefault="004B132F" w:rsidP="00485654">
      <w:pPr>
        <w:pStyle w:val="ListParagraph"/>
        <w:numPr>
          <w:ilvl w:val="1"/>
          <w:numId w:val="3"/>
        </w:numPr>
        <w:jc w:val="both"/>
      </w:pPr>
      <w:r w:rsidRPr="004B132F">
        <w:t xml:space="preserve">δεν </w:t>
      </w:r>
      <w:r w:rsidRPr="004B132F">
        <w:rPr>
          <w:u w:val="single"/>
        </w:rPr>
        <w:t>παύει</w:t>
      </w:r>
      <w:r w:rsidRPr="004B132F">
        <w:t xml:space="preserve"> να βρίσκεται στην επικαιρότητα </w:t>
      </w:r>
      <w:r w:rsidR="00A6444C">
        <w:tab/>
      </w:r>
      <w:r w:rsidR="00A6444C">
        <w:tab/>
      </w:r>
      <w:r w:rsidR="00A6444C">
        <w:sym w:font="Wingdings" w:char="F0E0"/>
      </w:r>
      <w:r w:rsidR="00A6444C">
        <w:t xml:space="preserve">    </w:t>
      </w:r>
      <w:r w:rsidR="008B7897" w:rsidRPr="008B7897">
        <w:rPr>
          <w:b/>
          <w:color w:val="FF0000"/>
          <w:u w:val="single"/>
        </w:rPr>
        <w:t>έπαυε</w:t>
      </w:r>
    </w:p>
    <w:p w:rsidR="004B132F" w:rsidRPr="004B132F" w:rsidRDefault="004B132F" w:rsidP="00485654">
      <w:pPr>
        <w:pStyle w:val="ListParagraph"/>
        <w:numPr>
          <w:ilvl w:val="1"/>
          <w:numId w:val="3"/>
        </w:numPr>
        <w:jc w:val="both"/>
      </w:pPr>
      <w:r w:rsidRPr="004B132F">
        <w:rPr>
          <w:u w:val="single"/>
        </w:rPr>
        <w:t>βρίσκεται</w:t>
      </w:r>
      <w:r w:rsidRPr="004B132F">
        <w:t xml:space="preserve"> στην επικαιρότητα</w:t>
      </w:r>
      <w:r w:rsidR="00A6444C">
        <w:tab/>
      </w:r>
      <w:r w:rsidR="00A6444C">
        <w:tab/>
      </w:r>
      <w:r w:rsidR="00A6444C">
        <w:tab/>
      </w:r>
      <w:r w:rsidR="00A6444C">
        <w:sym w:font="Wingdings" w:char="F0E0"/>
      </w:r>
      <w:r w:rsidR="00A6444C">
        <w:t xml:space="preserve">    </w:t>
      </w:r>
      <w:proofErr w:type="spellStart"/>
      <w:r w:rsidR="008B7897" w:rsidRPr="008B7897">
        <w:rPr>
          <w:b/>
          <w:color w:val="FF0000"/>
          <w:u w:val="single"/>
        </w:rPr>
        <w:t>βρισκόταν(ε</w:t>
      </w:r>
      <w:proofErr w:type="spellEnd"/>
      <w:r w:rsidR="008B7897" w:rsidRPr="008B7897">
        <w:rPr>
          <w:b/>
          <w:color w:val="FF0000"/>
          <w:u w:val="single"/>
        </w:rPr>
        <w:t>)</w:t>
      </w:r>
    </w:p>
    <w:p w:rsidR="004B132F" w:rsidRDefault="004B132F" w:rsidP="00485654">
      <w:pPr>
        <w:pStyle w:val="ListParagraph"/>
        <w:numPr>
          <w:ilvl w:val="1"/>
          <w:numId w:val="3"/>
        </w:numPr>
        <w:jc w:val="both"/>
      </w:pPr>
      <w:r>
        <w:t xml:space="preserve">Δεν </w:t>
      </w:r>
      <w:r w:rsidRPr="004B132F">
        <w:rPr>
          <w:u w:val="single"/>
        </w:rPr>
        <w:t>είμαι</w:t>
      </w:r>
      <w:r>
        <w:t xml:space="preserve"> πατούσα περιστεριού</w:t>
      </w:r>
      <w:r w:rsidR="00A6444C">
        <w:tab/>
      </w:r>
      <w:r w:rsidR="00A6444C">
        <w:tab/>
      </w:r>
      <w:r w:rsidR="00A6444C">
        <w:tab/>
      </w:r>
      <w:r w:rsidR="00A6444C">
        <w:sym w:font="Wingdings" w:char="F0E0"/>
      </w:r>
      <w:r w:rsidR="00A6444C">
        <w:t xml:space="preserve">    </w:t>
      </w:r>
      <w:r w:rsidR="008B7897" w:rsidRPr="008B7897">
        <w:rPr>
          <w:b/>
          <w:color w:val="FF0000"/>
          <w:u w:val="single"/>
        </w:rPr>
        <w:t>ήμουν</w:t>
      </w:r>
    </w:p>
    <w:p w:rsidR="004B132F" w:rsidRDefault="004B132F" w:rsidP="00485654">
      <w:pPr>
        <w:pStyle w:val="ListParagraph"/>
        <w:numPr>
          <w:ilvl w:val="1"/>
          <w:numId w:val="3"/>
        </w:numPr>
        <w:jc w:val="both"/>
      </w:pPr>
      <w:r>
        <w:t xml:space="preserve">Η αλήθεια είναι ότι </w:t>
      </w:r>
      <w:r w:rsidRPr="004B132F">
        <w:rPr>
          <w:u w:val="single"/>
        </w:rPr>
        <w:t>μοιάζω</w:t>
      </w:r>
      <w:r w:rsidR="00A6444C">
        <w:tab/>
      </w:r>
      <w:r w:rsidR="00A6444C">
        <w:tab/>
      </w:r>
      <w:r w:rsidR="00A6444C">
        <w:tab/>
      </w:r>
      <w:r w:rsidR="00A6444C">
        <w:tab/>
      </w:r>
      <w:r w:rsidR="00A6444C">
        <w:sym w:font="Wingdings" w:char="F0E0"/>
      </w:r>
      <w:r w:rsidR="00A6444C">
        <w:t xml:space="preserve">    </w:t>
      </w:r>
      <w:r w:rsidR="008B7897" w:rsidRPr="008B7897">
        <w:rPr>
          <w:b/>
          <w:color w:val="FF0000"/>
          <w:u w:val="single"/>
        </w:rPr>
        <w:t>έμοιαζα</w:t>
      </w:r>
    </w:p>
    <w:p w:rsidR="004B132F" w:rsidRDefault="004B132F" w:rsidP="00485654">
      <w:pPr>
        <w:pStyle w:val="ListParagraph"/>
        <w:numPr>
          <w:ilvl w:val="1"/>
          <w:numId w:val="3"/>
        </w:numPr>
        <w:jc w:val="both"/>
      </w:pPr>
      <w:r w:rsidRPr="004B132F">
        <w:rPr>
          <w:u w:val="single"/>
        </w:rPr>
        <w:t>Αναπαριστώ</w:t>
      </w:r>
      <w:r>
        <w:t xml:space="preserve"> δύο γράμματα</w:t>
      </w:r>
      <w:r w:rsidR="00A6444C">
        <w:tab/>
      </w:r>
      <w:r w:rsidR="00A6444C">
        <w:tab/>
      </w:r>
      <w:r w:rsidR="00A6444C">
        <w:tab/>
      </w:r>
      <w:r w:rsidR="00A6444C">
        <w:tab/>
      </w:r>
      <w:r w:rsidR="00A6444C">
        <w:sym w:font="Wingdings" w:char="F0E0"/>
      </w:r>
      <w:r w:rsidR="00A6444C">
        <w:t xml:space="preserve">    </w:t>
      </w:r>
      <w:r w:rsidR="008B7897" w:rsidRPr="008B7897">
        <w:rPr>
          <w:b/>
          <w:color w:val="FF0000"/>
          <w:u w:val="single"/>
        </w:rPr>
        <w:t>αναπαριστούσα</w:t>
      </w:r>
    </w:p>
    <w:p w:rsidR="004B132F" w:rsidRDefault="004B132F" w:rsidP="00485654">
      <w:pPr>
        <w:pStyle w:val="ListParagraph"/>
        <w:numPr>
          <w:ilvl w:val="1"/>
          <w:numId w:val="3"/>
        </w:numPr>
        <w:jc w:val="both"/>
      </w:pPr>
      <w:r w:rsidRPr="004B132F">
        <w:rPr>
          <w:u w:val="single"/>
        </w:rPr>
        <w:t>σημαίνει</w:t>
      </w:r>
      <w:r>
        <w:t xml:space="preserve"> «αφοπλισμός</w:t>
      </w:r>
      <w:r w:rsidR="00A6444C">
        <w:tab/>
      </w:r>
      <w:r w:rsidR="00A6444C">
        <w:tab/>
      </w:r>
      <w:r w:rsidR="00A6444C">
        <w:tab/>
      </w:r>
      <w:r w:rsidR="00A6444C">
        <w:tab/>
      </w:r>
      <w:r w:rsidR="00A6444C">
        <w:sym w:font="Wingdings" w:char="F0E0"/>
      </w:r>
      <w:r w:rsidR="00A6444C">
        <w:t xml:space="preserve">    </w:t>
      </w:r>
      <w:r w:rsidR="008B7897" w:rsidRPr="008B7897">
        <w:rPr>
          <w:b/>
          <w:color w:val="FF0000"/>
          <w:u w:val="single"/>
        </w:rPr>
        <w:t>σήμαινε</w:t>
      </w:r>
    </w:p>
    <w:p w:rsidR="004B132F" w:rsidRDefault="004B132F" w:rsidP="00485654">
      <w:pPr>
        <w:pStyle w:val="ListParagraph"/>
        <w:numPr>
          <w:ilvl w:val="1"/>
          <w:numId w:val="3"/>
        </w:numPr>
        <w:jc w:val="both"/>
      </w:pPr>
      <w:r>
        <w:t xml:space="preserve">κανείς δεν </w:t>
      </w:r>
      <w:r w:rsidRPr="004B132F">
        <w:rPr>
          <w:u w:val="single"/>
        </w:rPr>
        <w:t>μονοπωλεί</w:t>
      </w:r>
      <w:r>
        <w:t xml:space="preserve"> το σύμβολό της</w:t>
      </w:r>
      <w:r w:rsidR="00A6444C">
        <w:tab/>
      </w:r>
      <w:r w:rsidR="00A6444C">
        <w:tab/>
      </w:r>
      <w:r w:rsidR="00A6444C">
        <w:sym w:font="Wingdings" w:char="F0E0"/>
      </w:r>
      <w:r w:rsidR="00A6444C">
        <w:t xml:space="preserve">    </w:t>
      </w:r>
      <w:r w:rsidR="008B7897" w:rsidRPr="008B7897">
        <w:rPr>
          <w:b/>
          <w:color w:val="FF0000"/>
          <w:u w:val="single"/>
        </w:rPr>
        <w:t>μονοπωλούσε</w:t>
      </w:r>
    </w:p>
    <w:p w:rsidR="00A6444C" w:rsidRDefault="004B132F" w:rsidP="00485654">
      <w:pPr>
        <w:pStyle w:val="ListParagraph"/>
        <w:numPr>
          <w:ilvl w:val="1"/>
          <w:numId w:val="3"/>
        </w:numPr>
        <w:jc w:val="both"/>
      </w:pPr>
      <w:r>
        <w:t xml:space="preserve">με </w:t>
      </w:r>
      <w:r w:rsidRPr="004B132F">
        <w:rPr>
          <w:u w:val="single"/>
        </w:rPr>
        <w:t>θυμούνται</w:t>
      </w:r>
      <w:r>
        <w:t xml:space="preserve"> ακόμα οι άνθρωποι </w:t>
      </w:r>
      <w:r w:rsidR="00A6444C">
        <w:tab/>
      </w:r>
      <w:r w:rsidR="00A6444C">
        <w:tab/>
      </w:r>
      <w:r w:rsidR="00A6444C">
        <w:tab/>
      </w:r>
      <w:r w:rsidR="00A6444C">
        <w:sym w:font="Wingdings" w:char="F0E0"/>
      </w:r>
      <w:r w:rsidR="00A6444C">
        <w:t xml:space="preserve">    </w:t>
      </w:r>
      <w:r w:rsidR="008B7897" w:rsidRPr="008B7897">
        <w:rPr>
          <w:b/>
          <w:color w:val="FF0000"/>
          <w:u w:val="single"/>
        </w:rPr>
        <w:t>θυμούνταν</w:t>
      </w:r>
    </w:p>
    <w:p w:rsidR="004B132F" w:rsidRDefault="004B132F" w:rsidP="00A6444C">
      <w:pPr>
        <w:pStyle w:val="ListParagraph"/>
        <w:ind w:left="1080"/>
        <w:jc w:val="both"/>
      </w:pPr>
      <w:r>
        <w:t>σε όλα τα σημεία του πλανήτη</w:t>
      </w:r>
    </w:p>
    <w:p w:rsidR="004B132F" w:rsidRPr="004B132F" w:rsidRDefault="004B132F" w:rsidP="00485654">
      <w:pPr>
        <w:pStyle w:val="ListParagraph"/>
        <w:numPr>
          <w:ilvl w:val="1"/>
          <w:numId w:val="3"/>
        </w:numPr>
        <w:jc w:val="both"/>
      </w:pPr>
      <w:r w:rsidRPr="004B132F">
        <w:t xml:space="preserve">μας </w:t>
      </w:r>
      <w:r w:rsidRPr="004B132F">
        <w:rPr>
          <w:u w:val="single"/>
        </w:rPr>
        <w:t>διηγείται</w:t>
      </w:r>
      <w:r w:rsidRPr="004B132F">
        <w:t xml:space="preserve"> την ιστορία του</w:t>
      </w:r>
      <w:r w:rsidR="00A6444C">
        <w:tab/>
      </w:r>
      <w:r w:rsidR="00A6444C">
        <w:tab/>
      </w:r>
      <w:r w:rsidR="00A6444C">
        <w:tab/>
      </w:r>
      <w:r w:rsidR="00A6444C">
        <w:sym w:font="Wingdings" w:char="F0E0"/>
      </w:r>
      <w:r w:rsidR="00A6444C">
        <w:t xml:space="preserve">    </w:t>
      </w:r>
      <w:r w:rsidR="008B7897" w:rsidRPr="008B7897">
        <w:rPr>
          <w:b/>
          <w:color w:val="FF0000"/>
          <w:u w:val="single"/>
        </w:rPr>
        <w:t>διηγιόταν/διηγούνταν</w:t>
      </w:r>
    </w:p>
    <w:p w:rsidR="00925BC6" w:rsidRPr="004B132F" w:rsidRDefault="00925BC6" w:rsidP="00914C21">
      <w:pPr>
        <w:jc w:val="both"/>
      </w:pPr>
    </w:p>
    <w:p w:rsidR="007C066B" w:rsidRDefault="00973C89" w:rsidP="007C066B">
      <w:pPr>
        <w:rPr>
          <w:b/>
          <w:sz w:val="24"/>
        </w:rPr>
      </w:pPr>
      <w:r>
        <w:rPr>
          <w:b/>
          <w:sz w:val="24"/>
        </w:rPr>
        <w:lastRenderedPageBreak/>
        <w:t>ΜΕΡΟΣ Γ΄</w:t>
      </w:r>
      <w:r w:rsidR="007C066B">
        <w:rPr>
          <w:b/>
          <w:sz w:val="24"/>
        </w:rPr>
        <w:t xml:space="preserve">: </w:t>
      </w:r>
      <w:r w:rsidR="00422538">
        <w:rPr>
          <w:b/>
          <w:sz w:val="24"/>
        </w:rPr>
        <w:t>ΓΕΝΙΚΕΣ ΓΝΩΣΕΙΣ</w:t>
      </w:r>
      <w:r w:rsidR="00422538">
        <w:rPr>
          <w:b/>
          <w:sz w:val="24"/>
        </w:rPr>
        <w:tab/>
      </w:r>
      <w:r w:rsidR="00422538">
        <w:rPr>
          <w:b/>
          <w:sz w:val="24"/>
        </w:rPr>
        <w:tab/>
      </w:r>
      <w:r w:rsidR="007C066B">
        <w:rPr>
          <w:b/>
          <w:sz w:val="24"/>
        </w:rPr>
        <w:tab/>
      </w:r>
      <w:r w:rsidR="007C066B">
        <w:rPr>
          <w:b/>
          <w:sz w:val="24"/>
        </w:rPr>
        <w:tab/>
      </w:r>
      <w:r w:rsidR="007C066B">
        <w:rPr>
          <w:b/>
          <w:sz w:val="24"/>
        </w:rPr>
        <w:tab/>
      </w:r>
      <w:r w:rsidR="007C066B">
        <w:rPr>
          <w:b/>
          <w:sz w:val="24"/>
        </w:rPr>
        <w:tab/>
      </w:r>
      <w:r w:rsidR="007C066B">
        <w:rPr>
          <w:b/>
          <w:sz w:val="24"/>
        </w:rPr>
        <w:tab/>
      </w:r>
      <w:r w:rsidR="007C066B">
        <w:rPr>
          <w:b/>
          <w:sz w:val="24"/>
        </w:rPr>
        <w:tab/>
        <w:t>20 μονάδες</w:t>
      </w:r>
    </w:p>
    <w:p w:rsidR="007C066B" w:rsidRPr="00FF0BB5" w:rsidRDefault="007C066B" w:rsidP="007C066B">
      <w:pPr>
        <w:jc w:val="both"/>
        <w:rPr>
          <w:b/>
        </w:rPr>
      </w:pPr>
      <w:r w:rsidRPr="00FF0BB5">
        <w:rPr>
          <w:b/>
        </w:rPr>
        <w:t xml:space="preserve">Σε καθεμιά από τις παρακάτω ομάδες λέξεων να επιλέξετε (σημειώνοντας στο αντίστοιχο τετραγωνάκι) τη λέξη που δεν ταιριάζει με τις υπόλοιπες </w:t>
      </w:r>
      <w:r w:rsidRPr="00FF0BB5">
        <w:rPr>
          <w:b/>
          <w:u w:val="single"/>
        </w:rPr>
        <w:t>με βάση τη σημασία της</w:t>
      </w:r>
      <w:r w:rsidRPr="00FF0BB5">
        <w:rPr>
          <w:b/>
        </w:rPr>
        <w:t xml:space="preserve"> </w:t>
      </w:r>
      <w:r w:rsidR="00DD1254">
        <w:rPr>
          <w:b/>
        </w:rPr>
        <w:t xml:space="preserve">(όχι την ορθογραφία ή τη γραμματική) </w:t>
      </w:r>
      <w:r w:rsidRPr="00FF0BB5">
        <w:rPr>
          <w:b/>
        </w:rPr>
        <w:t xml:space="preserve">και να δικαιολογήσετε με συντομία την επιλογή σας. </w:t>
      </w:r>
      <w:r w:rsidRPr="00FF0BB5">
        <w:rPr>
          <w:b/>
        </w:rPr>
        <w:tab/>
      </w:r>
      <w:r w:rsidRPr="00FF0BB5">
        <w:rPr>
          <w:b/>
        </w:rPr>
        <w:tab/>
      </w:r>
      <w:r w:rsidRPr="00FF0BB5">
        <w:rPr>
          <w:b/>
        </w:rPr>
        <w:tab/>
      </w:r>
      <w:r w:rsidRPr="00FF0BB5">
        <w:rPr>
          <w:b/>
        </w:rPr>
        <w:tab/>
      </w:r>
      <w:r w:rsidRPr="00FF0BB5">
        <w:rPr>
          <w:b/>
        </w:rPr>
        <w:tab/>
      </w:r>
      <w:r w:rsidRPr="00FF0BB5">
        <w:rPr>
          <w:b/>
        </w:rPr>
        <w:tab/>
        <w:t xml:space="preserve">       </w:t>
      </w:r>
      <w:r w:rsidRPr="00FF0BB5">
        <w:rPr>
          <w:b/>
        </w:rPr>
        <w:tab/>
      </w:r>
    </w:p>
    <w:p w:rsidR="007C066B" w:rsidRPr="001877E2" w:rsidRDefault="007C066B" w:rsidP="007C066B">
      <w:pPr>
        <w:tabs>
          <w:tab w:val="left" w:pos="2445"/>
        </w:tabs>
        <w:spacing w:after="0" w:line="240" w:lineRule="auto"/>
        <w:rPr>
          <w:b/>
          <w:i/>
        </w:rPr>
      </w:pPr>
      <w:r w:rsidRPr="00DB5561">
        <w:rPr>
          <w:b/>
          <w:i/>
        </w:rPr>
        <w:t xml:space="preserve">  </w:t>
      </w:r>
      <w:r w:rsidRPr="001877E2">
        <w:rPr>
          <w:b/>
          <w:i/>
        </w:rPr>
        <w:t xml:space="preserve">παράδειγμα: </w:t>
      </w:r>
    </w:p>
    <w:p w:rsidR="007C066B" w:rsidRDefault="007C066B" w:rsidP="007C066B">
      <w:pPr>
        <w:spacing w:after="0" w:line="240" w:lineRule="auto"/>
        <w:ind w:firstLine="360"/>
      </w:pPr>
      <w:r w:rsidRPr="001877E2">
        <w:t>όραση</w:t>
      </w:r>
      <w:r>
        <w:t xml:space="preserve">  </w:t>
      </w:r>
      <w:r w:rsidRPr="00733FD1">
        <w:sym w:font="Wingdings 2" w:char="F035"/>
      </w:r>
      <w:r>
        <w:tab/>
      </w:r>
      <w:r>
        <w:tab/>
      </w:r>
      <w:r w:rsidRPr="001877E2">
        <w:t>όσφρηση</w:t>
      </w:r>
      <w:r>
        <w:t xml:space="preserve">  </w:t>
      </w:r>
      <w:r w:rsidRPr="00733FD1">
        <w:sym w:font="Wingdings 2" w:char="F035"/>
      </w:r>
      <w:r>
        <w:tab/>
        <w:t xml:space="preserve">     </w:t>
      </w:r>
      <w:r w:rsidRPr="001877E2">
        <w:t>αντανάκλαση</w:t>
      </w:r>
      <w:r>
        <w:t xml:space="preserve"> </w:t>
      </w:r>
      <w:r w:rsidRPr="00C731D4">
        <w:rPr>
          <w:color w:val="FF0000"/>
          <w:sz w:val="28"/>
        </w:rPr>
        <w:sym w:font="Wingdings 2" w:char="F053"/>
      </w:r>
      <w:r>
        <w:tab/>
      </w:r>
      <w:r>
        <w:tab/>
      </w:r>
      <w:r w:rsidRPr="001877E2">
        <w:t>ακοή</w:t>
      </w:r>
      <w:r>
        <w:t xml:space="preserve">  </w:t>
      </w:r>
      <w:r w:rsidRPr="00733FD1">
        <w:sym w:font="Wingdings 2" w:char="F035"/>
      </w:r>
    </w:p>
    <w:p w:rsidR="007C066B" w:rsidRPr="004756A6" w:rsidRDefault="007C066B" w:rsidP="007C066B">
      <w:pPr>
        <w:pStyle w:val="ListParagraph"/>
        <w:spacing w:after="0" w:line="360" w:lineRule="auto"/>
        <w:ind w:left="360"/>
      </w:pPr>
      <w:r w:rsidRPr="004756A6">
        <w:rPr>
          <w:b/>
          <w:i/>
          <w:sz w:val="20"/>
        </w:rPr>
        <w:t>Δικαιολόγηση</w:t>
      </w:r>
      <w:r w:rsidRPr="004756A6">
        <w:rPr>
          <w:i/>
          <w:sz w:val="20"/>
        </w:rPr>
        <w:t xml:space="preserve">: </w:t>
      </w:r>
      <w:r w:rsidRPr="004756A6">
        <w:rPr>
          <w:i/>
        </w:rPr>
        <w:t xml:space="preserve">Δεν ταιριάζει, </w:t>
      </w:r>
      <w:r>
        <w:rPr>
          <w:i/>
        </w:rPr>
        <w:t xml:space="preserve">γιατί </w:t>
      </w:r>
      <w:r w:rsidRPr="004756A6">
        <w:rPr>
          <w:i/>
        </w:rPr>
        <w:t>είναι ένα φαινόμενο, ενώ οι υπόλοιπες είναι αισθήσεις.</w:t>
      </w:r>
    </w:p>
    <w:p w:rsidR="007C066B" w:rsidRDefault="007C066B" w:rsidP="007C066B">
      <w:pPr>
        <w:pStyle w:val="ListParagraph"/>
        <w:spacing w:after="0"/>
      </w:pPr>
    </w:p>
    <w:p w:rsidR="007C066B" w:rsidRPr="00DB5561" w:rsidRDefault="001A2424" w:rsidP="007C066B">
      <w:pPr>
        <w:pStyle w:val="ListParagraph"/>
        <w:numPr>
          <w:ilvl w:val="0"/>
          <w:numId w:val="6"/>
        </w:numPr>
        <w:spacing w:after="0"/>
      </w:pPr>
      <w:r>
        <w:t>Αναγέννηση</w:t>
      </w:r>
      <w:r w:rsidR="007C066B">
        <w:tab/>
      </w:r>
      <w:r w:rsidR="007C066B">
        <w:sym w:font="Wingdings 2" w:char="F035"/>
      </w:r>
    </w:p>
    <w:p w:rsidR="007C066B" w:rsidRPr="00DB5561" w:rsidRDefault="001A2424" w:rsidP="007C066B">
      <w:pPr>
        <w:pStyle w:val="ListParagraph"/>
        <w:numPr>
          <w:ilvl w:val="0"/>
          <w:numId w:val="6"/>
        </w:numPr>
        <w:spacing w:after="0"/>
      </w:pPr>
      <w:r>
        <w:t>Μεσαίωνας</w:t>
      </w:r>
      <w:r w:rsidR="007C066B">
        <w:tab/>
      </w:r>
      <w:r w:rsidR="007C066B">
        <w:sym w:font="Wingdings 2" w:char="F035"/>
      </w:r>
    </w:p>
    <w:p w:rsidR="007C066B" w:rsidRPr="00DB5561" w:rsidRDefault="001A2424" w:rsidP="007C066B">
      <w:pPr>
        <w:pStyle w:val="ListParagraph"/>
        <w:numPr>
          <w:ilvl w:val="0"/>
          <w:numId w:val="6"/>
        </w:numPr>
        <w:spacing w:after="0"/>
      </w:pPr>
      <w:r>
        <w:t>Βυζάντιο</w:t>
      </w:r>
      <w:r w:rsidR="007C066B">
        <w:tab/>
      </w:r>
      <w:r w:rsidR="00FC553B" w:rsidRPr="008B7897">
        <w:rPr>
          <w:color w:val="FF0000"/>
          <w:sz w:val="28"/>
        </w:rPr>
        <w:sym w:font="Wingdings 2" w:char="F053"/>
      </w:r>
    </w:p>
    <w:p w:rsidR="007C066B" w:rsidRDefault="001A2424" w:rsidP="007C066B">
      <w:pPr>
        <w:pStyle w:val="ListParagraph"/>
        <w:numPr>
          <w:ilvl w:val="0"/>
          <w:numId w:val="6"/>
        </w:numPr>
        <w:spacing w:after="0"/>
      </w:pPr>
      <w:r>
        <w:t>Διαφωτισμός</w:t>
      </w:r>
      <w:r w:rsidR="007C066B">
        <w:tab/>
      </w:r>
      <w:r w:rsidR="007C066B">
        <w:sym w:font="Wingdings 2" w:char="F035"/>
      </w:r>
    </w:p>
    <w:p w:rsidR="007C066B" w:rsidRDefault="00C731D4" w:rsidP="007C066B">
      <w:pPr>
        <w:spacing w:after="0" w:line="360" w:lineRule="auto"/>
      </w:pPr>
      <w:r>
        <w:t xml:space="preserve">Δεν ταιριάζει, γιατί </w:t>
      </w:r>
      <w:r w:rsidRPr="00C731D4">
        <w:rPr>
          <w:b/>
          <w:color w:val="FF0000"/>
        </w:rPr>
        <w:t>το Βυζάντιο είναι περιοχή / κράτος / αυτοκρατορία, ενώ τα άλλα ιστορικές περίοδοι</w:t>
      </w:r>
    </w:p>
    <w:p w:rsidR="007C066B" w:rsidRDefault="007C066B" w:rsidP="007C066B">
      <w:pPr>
        <w:spacing w:after="0"/>
      </w:pPr>
    </w:p>
    <w:p w:rsidR="007C066B" w:rsidRPr="006903BC" w:rsidRDefault="001A2424" w:rsidP="007C066B">
      <w:pPr>
        <w:pStyle w:val="ListParagraph"/>
        <w:numPr>
          <w:ilvl w:val="0"/>
          <w:numId w:val="7"/>
        </w:numPr>
        <w:spacing w:after="0"/>
      </w:pPr>
      <w:r>
        <w:t>πετρέλαιο</w:t>
      </w:r>
      <w:r w:rsidR="007C066B">
        <w:tab/>
      </w:r>
      <w:r w:rsidR="007C066B">
        <w:sym w:font="Wingdings 2" w:char="F035"/>
      </w:r>
    </w:p>
    <w:p w:rsidR="007C066B" w:rsidRPr="006903BC" w:rsidRDefault="001A2424" w:rsidP="007C066B">
      <w:pPr>
        <w:pStyle w:val="ListParagraph"/>
        <w:numPr>
          <w:ilvl w:val="0"/>
          <w:numId w:val="7"/>
        </w:numPr>
        <w:spacing w:after="0"/>
      </w:pPr>
      <w:r>
        <w:t>βενζίνη</w:t>
      </w:r>
      <w:r>
        <w:tab/>
      </w:r>
      <w:r w:rsidR="007C066B">
        <w:tab/>
      </w:r>
      <w:r w:rsidR="007C066B">
        <w:sym w:font="Wingdings 2" w:char="F035"/>
      </w:r>
    </w:p>
    <w:p w:rsidR="007C066B" w:rsidRPr="006903BC" w:rsidRDefault="001A2424" w:rsidP="007C066B">
      <w:pPr>
        <w:pStyle w:val="ListParagraph"/>
        <w:numPr>
          <w:ilvl w:val="0"/>
          <w:numId w:val="7"/>
        </w:numPr>
        <w:spacing w:after="0"/>
      </w:pPr>
      <w:r>
        <w:t>πλαστικό</w:t>
      </w:r>
      <w:r w:rsidR="007C066B">
        <w:tab/>
      </w:r>
      <w:r w:rsidR="007C066B">
        <w:sym w:font="Wingdings 2" w:char="F035"/>
      </w:r>
    </w:p>
    <w:p w:rsidR="007C066B" w:rsidRDefault="001A2424" w:rsidP="007C066B">
      <w:pPr>
        <w:pStyle w:val="ListParagraph"/>
        <w:numPr>
          <w:ilvl w:val="0"/>
          <w:numId w:val="7"/>
        </w:numPr>
        <w:spacing w:after="0"/>
      </w:pPr>
      <w:r>
        <w:t>άνθρακας</w:t>
      </w:r>
      <w:r w:rsidR="007C066B">
        <w:tab/>
      </w:r>
      <w:r w:rsidR="008B7897" w:rsidRPr="008B7897">
        <w:rPr>
          <w:color w:val="FF0000"/>
          <w:sz w:val="28"/>
        </w:rPr>
        <w:sym w:font="Wingdings 2" w:char="F053"/>
      </w:r>
    </w:p>
    <w:p w:rsidR="007C066B" w:rsidRPr="006903BC" w:rsidRDefault="007C066B" w:rsidP="007C066B">
      <w:pPr>
        <w:spacing w:after="0" w:line="360" w:lineRule="auto"/>
      </w:pPr>
      <w:r w:rsidRPr="006903BC">
        <w:t xml:space="preserve">Δεν ταιριάζει, γιατί </w:t>
      </w:r>
      <w:r w:rsidR="00C731D4" w:rsidRPr="00C731D4">
        <w:rPr>
          <w:b/>
          <w:color w:val="FF0000"/>
        </w:rPr>
        <w:t>αυτό είναι ορυκτό διαφορετικό από το πετρέλαιο και τα παράγωγά του</w:t>
      </w:r>
    </w:p>
    <w:p w:rsidR="007C066B" w:rsidRDefault="007C066B" w:rsidP="007C066B">
      <w:pPr>
        <w:spacing w:after="0"/>
      </w:pPr>
    </w:p>
    <w:p w:rsidR="007C066B" w:rsidRPr="001C59EC" w:rsidRDefault="002F0260" w:rsidP="007C066B">
      <w:pPr>
        <w:pStyle w:val="ListParagraph"/>
        <w:numPr>
          <w:ilvl w:val="0"/>
          <w:numId w:val="8"/>
        </w:numPr>
        <w:spacing w:after="0"/>
      </w:pPr>
      <w:r>
        <w:t>οικολογία</w:t>
      </w:r>
      <w:r w:rsidR="007C066B">
        <w:tab/>
      </w:r>
      <w:r w:rsidR="007C066B">
        <w:sym w:font="Wingdings 2" w:char="F035"/>
      </w:r>
    </w:p>
    <w:p w:rsidR="007C066B" w:rsidRPr="001C59EC" w:rsidRDefault="002F0260" w:rsidP="007C066B">
      <w:pPr>
        <w:pStyle w:val="ListParagraph"/>
        <w:numPr>
          <w:ilvl w:val="0"/>
          <w:numId w:val="8"/>
        </w:numPr>
        <w:spacing w:after="0"/>
      </w:pPr>
      <w:r>
        <w:t>αρχαιολογ</w:t>
      </w:r>
      <w:r w:rsidR="007C066B" w:rsidRPr="001C59EC">
        <w:t>ία</w:t>
      </w:r>
      <w:r w:rsidR="007C066B">
        <w:tab/>
      </w:r>
      <w:r w:rsidR="007C066B">
        <w:sym w:font="Wingdings 2" w:char="F035"/>
      </w:r>
    </w:p>
    <w:p w:rsidR="007C066B" w:rsidRPr="001C59EC" w:rsidRDefault="002F0260" w:rsidP="007C066B">
      <w:pPr>
        <w:pStyle w:val="ListParagraph"/>
        <w:numPr>
          <w:ilvl w:val="0"/>
          <w:numId w:val="8"/>
        </w:numPr>
        <w:spacing w:after="0"/>
      </w:pPr>
      <w:r>
        <w:t>θεολογία</w:t>
      </w:r>
      <w:r w:rsidR="007C066B">
        <w:tab/>
      </w:r>
      <w:r w:rsidR="007C066B">
        <w:sym w:font="Wingdings 2" w:char="F035"/>
      </w:r>
    </w:p>
    <w:p w:rsidR="007C066B" w:rsidRDefault="002F0260" w:rsidP="007C066B">
      <w:pPr>
        <w:pStyle w:val="ListParagraph"/>
        <w:numPr>
          <w:ilvl w:val="0"/>
          <w:numId w:val="8"/>
        </w:numPr>
        <w:spacing w:after="0"/>
      </w:pPr>
      <w:r>
        <w:t xml:space="preserve">ορολογία </w:t>
      </w:r>
      <w:r>
        <w:tab/>
      </w:r>
      <w:r w:rsidR="008B7897" w:rsidRPr="008B7897">
        <w:rPr>
          <w:color w:val="FF0000"/>
          <w:sz w:val="28"/>
        </w:rPr>
        <w:sym w:font="Wingdings 2" w:char="F053"/>
      </w:r>
    </w:p>
    <w:p w:rsidR="007C066B" w:rsidRPr="006903BC" w:rsidRDefault="007C066B" w:rsidP="007C066B">
      <w:pPr>
        <w:spacing w:after="0" w:line="360" w:lineRule="auto"/>
      </w:pPr>
      <w:r w:rsidRPr="006903BC">
        <w:t xml:space="preserve">Δεν ταιριάζει, γιατί </w:t>
      </w:r>
      <w:r w:rsidR="00C731D4" w:rsidRPr="00C731D4">
        <w:rPr>
          <w:b/>
          <w:color w:val="FF0000"/>
        </w:rPr>
        <w:t>είναι το ειδικό λεξιλόγιο κάθε επιστήμης, ενώ οι άλλες λέξεις είναι επιστήμες</w:t>
      </w:r>
    </w:p>
    <w:p w:rsidR="007C066B" w:rsidRDefault="007C066B" w:rsidP="007C066B">
      <w:pPr>
        <w:spacing w:after="0"/>
      </w:pPr>
    </w:p>
    <w:p w:rsidR="007C066B" w:rsidRPr="00D975CB" w:rsidRDefault="002F0260" w:rsidP="007C066B">
      <w:pPr>
        <w:pStyle w:val="ListParagraph"/>
        <w:numPr>
          <w:ilvl w:val="0"/>
          <w:numId w:val="9"/>
        </w:numPr>
        <w:spacing w:after="0"/>
      </w:pPr>
      <w:r>
        <w:t>Ναπολέων</w:t>
      </w:r>
      <w:r w:rsidR="007C066B">
        <w:tab/>
      </w:r>
      <w:r w:rsidR="008B7897" w:rsidRPr="008B7897">
        <w:rPr>
          <w:color w:val="FF0000"/>
          <w:sz w:val="28"/>
        </w:rPr>
        <w:sym w:font="Wingdings 2" w:char="F053"/>
      </w:r>
    </w:p>
    <w:p w:rsidR="007C066B" w:rsidRPr="00D975CB" w:rsidRDefault="002F0260" w:rsidP="007C066B">
      <w:pPr>
        <w:pStyle w:val="ListParagraph"/>
        <w:numPr>
          <w:ilvl w:val="0"/>
          <w:numId w:val="9"/>
        </w:numPr>
        <w:spacing w:after="0"/>
      </w:pPr>
      <w:r>
        <w:t>Υψηλάντης</w:t>
      </w:r>
      <w:r w:rsidR="007C066B">
        <w:tab/>
      </w:r>
      <w:r w:rsidR="007C066B">
        <w:sym w:font="Wingdings 2" w:char="F035"/>
      </w:r>
    </w:p>
    <w:p w:rsidR="007C066B" w:rsidRPr="00D975CB" w:rsidRDefault="002F0260" w:rsidP="007C066B">
      <w:pPr>
        <w:pStyle w:val="ListParagraph"/>
        <w:numPr>
          <w:ilvl w:val="0"/>
          <w:numId w:val="9"/>
        </w:numPr>
        <w:spacing w:after="0"/>
      </w:pPr>
      <w:r>
        <w:t>Οδησσός</w:t>
      </w:r>
      <w:r w:rsidR="007C066B">
        <w:tab/>
      </w:r>
      <w:r w:rsidR="007C066B">
        <w:sym w:font="Wingdings 2" w:char="F035"/>
      </w:r>
    </w:p>
    <w:p w:rsidR="007C066B" w:rsidRDefault="002F0260" w:rsidP="007C066B">
      <w:pPr>
        <w:pStyle w:val="ListParagraph"/>
        <w:numPr>
          <w:ilvl w:val="0"/>
          <w:numId w:val="9"/>
        </w:numPr>
        <w:spacing w:after="0"/>
      </w:pPr>
      <w:r>
        <w:t>Φιλική Εταιρεία</w:t>
      </w:r>
      <w:r w:rsidR="007C066B">
        <w:tab/>
      </w:r>
      <w:r w:rsidR="007C066B">
        <w:sym w:font="Wingdings 2" w:char="F035"/>
      </w:r>
    </w:p>
    <w:p w:rsidR="007C066B" w:rsidRPr="00C731D4" w:rsidRDefault="007C066B" w:rsidP="007C066B">
      <w:pPr>
        <w:spacing w:after="0" w:line="360" w:lineRule="auto"/>
        <w:rPr>
          <w:b/>
          <w:color w:val="FF0000"/>
        </w:rPr>
      </w:pPr>
      <w:r w:rsidRPr="006903BC">
        <w:t xml:space="preserve">Δεν ταιριάζει, γιατί </w:t>
      </w:r>
      <w:r w:rsidR="00C731D4" w:rsidRPr="00C731D4">
        <w:rPr>
          <w:b/>
          <w:color w:val="FF0000"/>
        </w:rPr>
        <w:t>είναι ένας Γάλλος πολιτικός / στρατηγός ενώ οι άλλες σχετίζονται με την Ελληνική Επανάσταση</w:t>
      </w:r>
    </w:p>
    <w:p w:rsidR="007C066B" w:rsidRPr="000D2487" w:rsidRDefault="001959FC" w:rsidP="007C066B">
      <w:pPr>
        <w:pStyle w:val="ListParagraph"/>
        <w:numPr>
          <w:ilvl w:val="0"/>
          <w:numId w:val="10"/>
        </w:numPr>
        <w:spacing w:after="0"/>
      </w:pPr>
      <w:r>
        <w:t>αιολική</w:t>
      </w:r>
      <w:r>
        <w:tab/>
      </w:r>
      <w:r w:rsidR="00AF04F5">
        <w:t>ενέργεια</w:t>
      </w:r>
      <w:r w:rsidR="007C066B">
        <w:tab/>
      </w:r>
      <w:r w:rsidR="007C066B">
        <w:sym w:font="Wingdings 2" w:char="F035"/>
      </w:r>
    </w:p>
    <w:p w:rsidR="007C066B" w:rsidRPr="000D2487" w:rsidRDefault="001959FC" w:rsidP="007C066B">
      <w:pPr>
        <w:pStyle w:val="ListParagraph"/>
        <w:numPr>
          <w:ilvl w:val="0"/>
          <w:numId w:val="10"/>
        </w:numPr>
        <w:spacing w:after="0"/>
      </w:pPr>
      <w:r>
        <w:t>ηλιακή</w:t>
      </w:r>
      <w:r>
        <w:tab/>
      </w:r>
      <w:r w:rsidR="00AF04F5">
        <w:t>ενέργεια</w:t>
      </w:r>
      <w:r w:rsidR="007C066B">
        <w:tab/>
      </w:r>
      <w:r w:rsidR="007C066B">
        <w:sym w:font="Wingdings 2" w:char="F035"/>
      </w:r>
      <w:r w:rsidR="007C066B">
        <w:tab/>
      </w:r>
    </w:p>
    <w:p w:rsidR="007C066B" w:rsidRPr="000D2487" w:rsidRDefault="00AF04F5" w:rsidP="007C066B">
      <w:pPr>
        <w:pStyle w:val="ListParagraph"/>
        <w:numPr>
          <w:ilvl w:val="0"/>
          <w:numId w:val="10"/>
        </w:numPr>
        <w:spacing w:after="0"/>
      </w:pPr>
      <w:r>
        <w:t>βιομάζα</w:t>
      </w:r>
      <w:r w:rsidR="001959FC">
        <w:tab/>
      </w:r>
      <w:r w:rsidR="007C066B">
        <w:tab/>
      </w:r>
      <w:r w:rsidR="007C066B">
        <w:sym w:font="Wingdings 2" w:char="F035"/>
      </w:r>
    </w:p>
    <w:p w:rsidR="007C066B" w:rsidRPr="000D2487" w:rsidRDefault="00981293" w:rsidP="007C066B">
      <w:pPr>
        <w:pStyle w:val="ListParagraph"/>
        <w:numPr>
          <w:ilvl w:val="0"/>
          <w:numId w:val="10"/>
        </w:numPr>
        <w:spacing w:after="0"/>
      </w:pPr>
      <w:r>
        <w:t>φυσικό</w:t>
      </w:r>
      <w:r w:rsidR="00AF04F5">
        <w:t xml:space="preserve"> αέριο</w:t>
      </w:r>
      <w:r w:rsidR="007C066B">
        <w:tab/>
      </w:r>
      <w:r w:rsidR="007C066B">
        <w:tab/>
      </w:r>
      <w:r w:rsidR="008B7897" w:rsidRPr="008B7897">
        <w:rPr>
          <w:color w:val="FF0000"/>
          <w:sz w:val="28"/>
        </w:rPr>
        <w:sym w:font="Wingdings 2" w:char="F053"/>
      </w:r>
    </w:p>
    <w:p w:rsidR="007C066B" w:rsidRDefault="007C066B" w:rsidP="007C066B">
      <w:pPr>
        <w:spacing w:after="0" w:line="360" w:lineRule="auto"/>
      </w:pPr>
      <w:r w:rsidRPr="008E53FB">
        <w:t xml:space="preserve">Δεν ταιριάζει, γιατί </w:t>
      </w:r>
      <w:r w:rsidR="00C731D4" w:rsidRPr="00C731D4">
        <w:rPr>
          <w:b/>
          <w:color w:val="FF0000"/>
        </w:rPr>
        <w:t>δεν είναι όπως οι άλλες ανεξάντλητη / ανανεώσιμη πηγή ενέργειας</w:t>
      </w:r>
    </w:p>
    <w:p w:rsidR="00973C89" w:rsidRDefault="00973C89" w:rsidP="00973C89">
      <w:pPr>
        <w:pStyle w:val="ListParagraph"/>
        <w:spacing w:after="0"/>
      </w:pPr>
    </w:p>
    <w:p w:rsidR="007C066B" w:rsidRPr="005A534F" w:rsidRDefault="00060BEB" w:rsidP="007C066B">
      <w:pPr>
        <w:pStyle w:val="ListParagraph"/>
        <w:numPr>
          <w:ilvl w:val="0"/>
          <w:numId w:val="11"/>
        </w:numPr>
        <w:spacing w:after="0"/>
      </w:pPr>
      <w:r>
        <w:t>Οδυσσέας</w:t>
      </w:r>
      <w:r w:rsidR="007C066B">
        <w:tab/>
      </w:r>
      <w:r w:rsidR="007C066B">
        <w:sym w:font="Wingdings 2" w:char="F035"/>
      </w:r>
    </w:p>
    <w:p w:rsidR="007C066B" w:rsidRPr="005A534F" w:rsidRDefault="00060BEB" w:rsidP="007C066B">
      <w:pPr>
        <w:pStyle w:val="ListParagraph"/>
        <w:numPr>
          <w:ilvl w:val="0"/>
          <w:numId w:val="11"/>
        </w:numPr>
        <w:spacing w:after="0"/>
      </w:pPr>
      <w:r>
        <w:t>Απόλλωνας</w:t>
      </w:r>
      <w:r w:rsidR="007C066B">
        <w:tab/>
      </w:r>
      <w:r w:rsidR="008B7897" w:rsidRPr="008B7897">
        <w:rPr>
          <w:color w:val="FF0000"/>
          <w:sz w:val="28"/>
        </w:rPr>
        <w:sym w:font="Wingdings 2" w:char="F053"/>
      </w:r>
    </w:p>
    <w:p w:rsidR="007C066B" w:rsidRPr="005A534F" w:rsidRDefault="00060BEB" w:rsidP="007C066B">
      <w:pPr>
        <w:pStyle w:val="ListParagraph"/>
        <w:numPr>
          <w:ilvl w:val="0"/>
          <w:numId w:val="11"/>
        </w:numPr>
        <w:spacing w:after="0"/>
      </w:pPr>
      <w:r>
        <w:t>Αχιλλέας</w:t>
      </w:r>
      <w:r w:rsidR="007C066B">
        <w:tab/>
      </w:r>
      <w:r w:rsidR="007C066B">
        <w:sym w:font="Wingdings 2" w:char="F035"/>
      </w:r>
    </w:p>
    <w:p w:rsidR="007C066B" w:rsidRPr="005A534F" w:rsidRDefault="00060BEB" w:rsidP="007C066B">
      <w:pPr>
        <w:pStyle w:val="ListParagraph"/>
        <w:numPr>
          <w:ilvl w:val="0"/>
          <w:numId w:val="11"/>
        </w:numPr>
        <w:spacing w:after="0"/>
      </w:pPr>
      <w:r>
        <w:t>Αγαμέμνονας</w:t>
      </w:r>
      <w:r w:rsidR="007C066B">
        <w:tab/>
      </w:r>
      <w:r w:rsidR="007C066B">
        <w:sym w:font="Wingdings 2" w:char="F035"/>
      </w:r>
    </w:p>
    <w:p w:rsidR="007C066B" w:rsidRDefault="007C066B" w:rsidP="007C066B">
      <w:pPr>
        <w:spacing w:after="0" w:line="360" w:lineRule="auto"/>
      </w:pPr>
      <w:r w:rsidRPr="008E53FB">
        <w:t xml:space="preserve">Δεν ταιριάζει, γιατί </w:t>
      </w:r>
      <w:r w:rsidR="00C731D4" w:rsidRPr="00C731D4">
        <w:rPr>
          <w:b/>
          <w:color w:val="FF0000"/>
        </w:rPr>
        <w:t>είναι θεός ενώ οι άλλοι είναι θνητοί</w:t>
      </w:r>
    </w:p>
    <w:p w:rsidR="007C066B" w:rsidRDefault="007C066B" w:rsidP="007C066B">
      <w:pPr>
        <w:spacing w:after="0"/>
      </w:pPr>
    </w:p>
    <w:p w:rsidR="007C066B" w:rsidRPr="009F0CB6" w:rsidRDefault="002B4E11" w:rsidP="007C066B">
      <w:pPr>
        <w:pStyle w:val="ListParagraph"/>
        <w:numPr>
          <w:ilvl w:val="0"/>
          <w:numId w:val="12"/>
        </w:numPr>
        <w:spacing w:after="0"/>
      </w:pPr>
      <w:r>
        <w:t xml:space="preserve">Ήρα </w:t>
      </w:r>
      <w:r>
        <w:tab/>
      </w:r>
      <w:r w:rsidR="007C066B">
        <w:tab/>
        <w:t xml:space="preserve">   </w:t>
      </w:r>
      <w:r w:rsidR="008B7897" w:rsidRPr="008B7897">
        <w:rPr>
          <w:color w:val="FF0000"/>
          <w:sz w:val="28"/>
        </w:rPr>
        <w:sym w:font="Wingdings 2" w:char="F053"/>
      </w:r>
    </w:p>
    <w:p w:rsidR="007C066B" w:rsidRPr="009F0CB6" w:rsidRDefault="002B4E11" w:rsidP="007C066B">
      <w:pPr>
        <w:pStyle w:val="ListParagraph"/>
        <w:numPr>
          <w:ilvl w:val="0"/>
          <w:numId w:val="12"/>
        </w:numPr>
        <w:spacing w:after="0"/>
      </w:pPr>
      <w:r>
        <w:t>Δίας</w:t>
      </w:r>
      <w:r>
        <w:tab/>
      </w:r>
      <w:r w:rsidR="007C066B">
        <w:tab/>
        <w:t xml:space="preserve">   </w:t>
      </w:r>
      <w:r w:rsidR="007C066B">
        <w:sym w:font="Wingdings 2" w:char="F035"/>
      </w:r>
    </w:p>
    <w:p w:rsidR="007C066B" w:rsidRPr="009F0CB6" w:rsidRDefault="002B4E11" w:rsidP="007C066B">
      <w:pPr>
        <w:pStyle w:val="ListParagraph"/>
        <w:numPr>
          <w:ilvl w:val="0"/>
          <w:numId w:val="12"/>
        </w:numPr>
        <w:spacing w:after="0"/>
      </w:pPr>
      <w:r>
        <w:t>Ποσειδώνας</w:t>
      </w:r>
      <w:r w:rsidR="007C066B">
        <w:tab/>
        <w:t xml:space="preserve">   </w:t>
      </w:r>
      <w:r w:rsidR="007C066B">
        <w:sym w:font="Wingdings 2" w:char="F035"/>
      </w:r>
    </w:p>
    <w:p w:rsidR="007C066B" w:rsidRPr="009F0CB6" w:rsidRDefault="002B4E11" w:rsidP="007C066B">
      <w:pPr>
        <w:pStyle w:val="ListParagraph"/>
        <w:numPr>
          <w:ilvl w:val="0"/>
          <w:numId w:val="12"/>
        </w:numPr>
        <w:spacing w:after="0"/>
      </w:pPr>
      <w:r>
        <w:t>Αφροδίτη</w:t>
      </w:r>
      <w:r>
        <w:tab/>
        <w:t xml:space="preserve">  </w:t>
      </w:r>
      <w:r w:rsidR="007C066B">
        <w:t xml:space="preserve"> </w:t>
      </w:r>
      <w:r w:rsidR="007C066B">
        <w:sym w:font="Wingdings 2" w:char="F035"/>
      </w:r>
    </w:p>
    <w:p w:rsidR="007C066B" w:rsidRDefault="007C066B" w:rsidP="007C066B">
      <w:pPr>
        <w:spacing w:after="0" w:line="360" w:lineRule="auto"/>
      </w:pPr>
      <w:r w:rsidRPr="008E53FB">
        <w:t xml:space="preserve">Δεν ταιριάζει, γιατί </w:t>
      </w:r>
      <w:r w:rsidR="00C731D4" w:rsidRPr="00C731D4">
        <w:rPr>
          <w:b/>
          <w:color w:val="FF0000"/>
        </w:rPr>
        <w:t>δεν υπάρχει πλανήτης με το όνομά της</w:t>
      </w:r>
    </w:p>
    <w:p w:rsidR="007C066B" w:rsidRDefault="007C066B" w:rsidP="007C066B">
      <w:pPr>
        <w:spacing w:after="0"/>
      </w:pPr>
    </w:p>
    <w:p w:rsidR="007C066B" w:rsidRPr="009F0CB6" w:rsidRDefault="00396E37" w:rsidP="007C066B">
      <w:pPr>
        <w:pStyle w:val="ListParagraph"/>
        <w:numPr>
          <w:ilvl w:val="0"/>
          <w:numId w:val="13"/>
        </w:numPr>
        <w:spacing w:after="0"/>
      </w:pPr>
      <w:r>
        <w:t>κλαρίνο</w:t>
      </w:r>
      <w:r w:rsidR="00B2071F">
        <w:tab/>
      </w:r>
      <w:r w:rsidR="007C066B">
        <w:tab/>
      </w:r>
      <w:r w:rsidR="007C066B">
        <w:sym w:font="Wingdings 2" w:char="F035"/>
      </w:r>
    </w:p>
    <w:p w:rsidR="007C066B" w:rsidRPr="009F0CB6" w:rsidRDefault="00396E37" w:rsidP="007C066B">
      <w:pPr>
        <w:pStyle w:val="ListParagraph"/>
        <w:numPr>
          <w:ilvl w:val="0"/>
          <w:numId w:val="13"/>
        </w:numPr>
        <w:spacing w:after="0"/>
      </w:pPr>
      <w:r>
        <w:t>μπουζούκι</w:t>
      </w:r>
      <w:r w:rsidR="007C066B">
        <w:tab/>
      </w:r>
      <w:r w:rsidR="007C066B">
        <w:sym w:font="Wingdings 2" w:char="F035"/>
      </w:r>
    </w:p>
    <w:p w:rsidR="007C066B" w:rsidRPr="009F0CB6" w:rsidRDefault="00B2071F" w:rsidP="007C066B">
      <w:pPr>
        <w:pStyle w:val="ListParagraph"/>
        <w:numPr>
          <w:ilvl w:val="0"/>
          <w:numId w:val="13"/>
        </w:numPr>
        <w:spacing w:after="0"/>
      </w:pPr>
      <w:proofErr w:type="spellStart"/>
      <w:r>
        <w:t>συνθεζάιζερ</w:t>
      </w:r>
      <w:proofErr w:type="spellEnd"/>
      <w:r w:rsidR="007C066B">
        <w:tab/>
      </w:r>
      <w:r w:rsidR="008B7897" w:rsidRPr="008B7897">
        <w:rPr>
          <w:color w:val="FF0000"/>
          <w:sz w:val="28"/>
        </w:rPr>
        <w:sym w:font="Wingdings 2" w:char="F053"/>
      </w:r>
    </w:p>
    <w:p w:rsidR="007C066B" w:rsidRPr="009F0CB6" w:rsidRDefault="00B2071F" w:rsidP="007C066B">
      <w:pPr>
        <w:pStyle w:val="ListParagraph"/>
        <w:numPr>
          <w:ilvl w:val="0"/>
          <w:numId w:val="13"/>
        </w:numPr>
        <w:spacing w:after="0"/>
      </w:pPr>
      <w:r>
        <w:t>πιάνο</w:t>
      </w:r>
      <w:r>
        <w:tab/>
      </w:r>
      <w:r w:rsidR="007C066B">
        <w:tab/>
      </w:r>
      <w:r w:rsidR="007C066B">
        <w:sym w:font="Wingdings 2" w:char="F035"/>
      </w:r>
    </w:p>
    <w:p w:rsidR="007C066B" w:rsidRPr="00C731D4" w:rsidRDefault="007C066B" w:rsidP="007C066B">
      <w:pPr>
        <w:spacing w:after="0" w:line="360" w:lineRule="auto"/>
        <w:rPr>
          <w:b/>
          <w:color w:val="FF0000"/>
        </w:rPr>
      </w:pPr>
      <w:r w:rsidRPr="008E53FB">
        <w:t xml:space="preserve">Δεν ταιριάζει, γιατί </w:t>
      </w:r>
      <w:r w:rsidR="00C731D4" w:rsidRPr="00C731D4">
        <w:rPr>
          <w:b/>
          <w:color w:val="FF0000"/>
        </w:rPr>
        <w:t>είναι ηλεκτρικό / σύγχρονο μουσικό όργανο, ενώ τα άλλα είναι συμβατικά / παραδοσιακά</w:t>
      </w:r>
    </w:p>
    <w:p w:rsidR="007C066B" w:rsidRDefault="007C066B" w:rsidP="007C066B">
      <w:pPr>
        <w:spacing w:after="0"/>
      </w:pPr>
    </w:p>
    <w:p w:rsidR="007C066B" w:rsidRPr="009F0CB6" w:rsidRDefault="00972AD0" w:rsidP="007C066B">
      <w:pPr>
        <w:pStyle w:val="ListParagraph"/>
        <w:numPr>
          <w:ilvl w:val="0"/>
          <w:numId w:val="14"/>
        </w:numPr>
        <w:spacing w:after="0"/>
      </w:pPr>
      <w:r>
        <w:t>Δήμαρχος</w:t>
      </w:r>
      <w:r>
        <w:tab/>
      </w:r>
      <w:r>
        <w:tab/>
      </w:r>
      <w:r w:rsidR="007C066B">
        <w:tab/>
      </w:r>
      <w:r w:rsidR="007C066B">
        <w:sym w:font="Wingdings 2" w:char="F035"/>
      </w:r>
    </w:p>
    <w:p w:rsidR="007C066B" w:rsidRPr="009F0CB6" w:rsidRDefault="00972AD0" w:rsidP="007C066B">
      <w:pPr>
        <w:pStyle w:val="ListParagraph"/>
        <w:numPr>
          <w:ilvl w:val="0"/>
          <w:numId w:val="14"/>
        </w:numPr>
        <w:spacing w:after="0"/>
      </w:pPr>
      <w:r>
        <w:t xml:space="preserve">Πρόεδρος της Δημοκρατίας </w:t>
      </w:r>
      <w:r>
        <w:tab/>
      </w:r>
      <w:r w:rsidR="007C066B">
        <w:sym w:font="Wingdings 2" w:char="F035"/>
      </w:r>
    </w:p>
    <w:p w:rsidR="007C066B" w:rsidRPr="009F0CB6" w:rsidRDefault="00972AD0" w:rsidP="007C066B">
      <w:pPr>
        <w:pStyle w:val="ListParagraph"/>
        <w:numPr>
          <w:ilvl w:val="0"/>
          <w:numId w:val="14"/>
        </w:numPr>
        <w:spacing w:after="0"/>
      </w:pPr>
      <w:r>
        <w:t>Πρωθυπουργός</w:t>
      </w:r>
      <w:r w:rsidR="007C066B">
        <w:tab/>
      </w:r>
      <w:r>
        <w:tab/>
      </w:r>
      <w:r>
        <w:tab/>
      </w:r>
      <w:r w:rsidR="007C066B">
        <w:sym w:font="Wingdings 2" w:char="F035"/>
      </w:r>
    </w:p>
    <w:p w:rsidR="007C066B" w:rsidRDefault="00972AD0" w:rsidP="007C066B">
      <w:pPr>
        <w:pStyle w:val="ListParagraph"/>
        <w:numPr>
          <w:ilvl w:val="0"/>
          <w:numId w:val="14"/>
        </w:numPr>
        <w:spacing w:after="0" w:line="360" w:lineRule="auto"/>
      </w:pPr>
      <w:r>
        <w:t>Βασιλιάς</w:t>
      </w:r>
      <w:r w:rsidR="007C066B">
        <w:tab/>
      </w:r>
      <w:r>
        <w:tab/>
      </w:r>
      <w:r>
        <w:tab/>
      </w:r>
      <w:r w:rsidR="008B7897" w:rsidRPr="008B7897">
        <w:rPr>
          <w:color w:val="FF0000"/>
          <w:sz w:val="28"/>
        </w:rPr>
        <w:sym w:font="Wingdings 2" w:char="F053"/>
      </w:r>
    </w:p>
    <w:p w:rsidR="007C066B" w:rsidRPr="000F6DF1" w:rsidRDefault="007C066B" w:rsidP="007C066B">
      <w:pPr>
        <w:spacing w:after="0" w:line="360" w:lineRule="auto"/>
      </w:pPr>
      <w:r w:rsidRPr="000F6DF1">
        <w:t xml:space="preserve">Δεν ταιριάζει, γιατί </w:t>
      </w:r>
      <w:r w:rsidR="00C731D4" w:rsidRPr="00C731D4">
        <w:rPr>
          <w:b/>
          <w:color w:val="FF0000"/>
        </w:rPr>
        <w:t>είναι κληρονομικό αξίωμα ενώ οι άλλοι εκλέγονται / ανήκει στο μοναρχικό πολίτευμα ενώ τα άλλα στο δημοκρατικό</w:t>
      </w:r>
    </w:p>
    <w:p w:rsidR="007C066B" w:rsidRDefault="007C066B" w:rsidP="007C066B">
      <w:pPr>
        <w:spacing w:after="0"/>
      </w:pPr>
    </w:p>
    <w:p w:rsidR="007C066B" w:rsidRPr="00D14FF3" w:rsidRDefault="007C738F" w:rsidP="007C066B">
      <w:pPr>
        <w:pStyle w:val="ListParagraph"/>
        <w:numPr>
          <w:ilvl w:val="0"/>
          <w:numId w:val="15"/>
        </w:numPr>
        <w:spacing w:after="0"/>
      </w:pPr>
      <w:r>
        <w:t>αχλάδι</w:t>
      </w:r>
      <w:r w:rsidR="007C066B">
        <w:tab/>
      </w:r>
      <w:r w:rsidR="007C066B">
        <w:tab/>
      </w:r>
      <w:r w:rsidR="008B7897" w:rsidRPr="008B7897">
        <w:rPr>
          <w:color w:val="FF0000"/>
          <w:sz w:val="28"/>
        </w:rPr>
        <w:sym w:font="Wingdings 2" w:char="F053"/>
      </w:r>
    </w:p>
    <w:p w:rsidR="007C066B" w:rsidRPr="00D14FF3" w:rsidRDefault="007C738F" w:rsidP="007C066B">
      <w:pPr>
        <w:pStyle w:val="ListParagraph"/>
        <w:numPr>
          <w:ilvl w:val="0"/>
          <w:numId w:val="15"/>
        </w:numPr>
        <w:spacing w:after="0"/>
      </w:pPr>
      <w:r>
        <w:t>καρότο</w:t>
      </w:r>
      <w:r>
        <w:tab/>
      </w:r>
      <w:r w:rsidR="007C066B">
        <w:tab/>
      </w:r>
      <w:r w:rsidR="007C066B">
        <w:sym w:font="Wingdings 2" w:char="F035"/>
      </w:r>
    </w:p>
    <w:p w:rsidR="007C066B" w:rsidRPr="00D14FF3" w:rsidRDefault="007C738F" w:rsidP="007C066B">
      <w:pPr>
        <w:pStyle w:val="ListParagraph"/>
        <w:numPr>
          <w:ilvl w:val="0"/>
          <w:numId w:val="15"/>
        </w:numPr>
        <w:spacing w:after="0"/>
      </w:pPr>
      <w:r>
        <w:t>κρεμμύδι</w:t>
      </w:r>
      <w:r w:rsidR="007C066B">
        <w:tab/>
      </w:r>
      <w:r w:rsidR="007C066B">
        <w:sym w:font="Wingdings 2" w:char="F035"/>
      </w:r>
    </w:p>
    <w:p w:rsidR="007C066B" w:rsidRPr="00D14FF3" w:rsidRDefault="007C738F" w:rsidP="007C066B">
      <w:pPr>
        <w:pStyle w:val="ListParagraph"/>
        <w:numPr>
          <w:ilvl w:val="0"/>
          <w:numId w:val="15"/>
        </w:numPr>
        <w:spacing w:after="0"/>
      </w:pPr>
      <w:r>
        <w:t>πράσο</w:t>
      </w:r>
      <w:r w:rsidR="007C066B">
        <w:tab/>
      </w:r>
      <w:r>
        <w:tab/>
      </w:r>
      <w:r w:rsidR="007C066B">
        <w:sym w:font="Wingdings 2" w:char="F035"/>
      </w:r>
    </w:p>
    <w:p w:rsidR="007C066B" w:rsidRDefault="007C066B" w:rsidP="007C066B">
      <w:pPr>
        <w:spacing w:after="0" w:line="360" w:lineRule="auto"/>
      </w:pPr>
      <w:r w:rsidRPr="008E53FB">
        <w:t xml:space="preserve">Δεν ταιριάζει, γιατί </w:t>
      </w:r>
      <w:r w:rsidR="00C731D4" w:rsidRPr="00C731D4">
        <w:rPr>
          <w:b/>
          <w:color w:val="FF0000"/>
        </w:rPr>
        <w:t>είναι φρούτο ενώ τα άλλα είναι λαχανικά</w:t>
      </w:r>
    </w:p>
    <w:p w:rsidR="00EA4FEB" w:rsidRDefault="00EA4FEB" w:rsidP="007C066B">
      <w:pPr>
        <w:jc w:val="both"/>
      </w:pPr>
    </w:p>
    <w:p w:rsidR="00EA4FEB" w:rsidRDefault="00EA4FEB" w:rsidP="00EA4FEB">
      <w:pPr>
        <w:pStyle w:val="ListParagraph"/>
        <w:ind w:left="360"/>
        <w:jc w:val="both"/>
      </w:pPr>
    </w:p>
    <w:p w:rsidR="00CA31AA" w:rsidRDefault="00CA31AA" w:rsidP="00D56A04">
      <w:pPr>
        <w:jc w:val="both"/>
      </w:pPr>
    </w:p>
    <w:p w:rsidR="009C069B" w:rsidRDefault="009C069B">
      <w:r>
        <w:br w:type="page"/>
      </w:r>
    </w:p>
    <w:p w:rsidR="009C069B" w:rsidRPr="00413B78" w:rsidRDefault="009C069B" w:rsidP="009C069B">
      <w:pPr>
        <w:pBdr>
          <w:top w:val="single" w:sz="4" w:space="1" w:color="auto"/>
          <w:bottom w:val="single" w:sz="4" w:space="1" w:color="auto"/>
        </w:pBdr>
        <w:jc w:val="center"/>
        <w:rPr>
          <w:b/>
          <w:spacing w:val="20"/>
          <w:sz w:val="28"/>
          <w:szCs w:val="28"/>
        </w:rPr>
      </w:pPr>
      <w:r w:rsidRPr="00413B78">
        <w:rPr>
          <w:b/>
          <w:spacing w:val="40"/>
          <w:sz w:val="28"/>
          <w:szCs w:val="28"/>
        </w:rPr>
        <w:lastRenderedPageBreak/>
        <w:t>ΜΑΘΗΜΑΤΙΚΑ</w:t>
      </w:r>
    </w:p>
    <w:p w:rsidR="009C069B" w:rsidRPr="00413B78" w:rsidRDefault="009C069B" w:rsidP="009C069B">
      <w:pPr>
        <w:spacing w:before="360" w:after="0" w:line="360" w:lineRule="auto"/>
        <w:jc w:val="both"/>
      </w:pPr>
      <w:r w:rsidRPr="00413B78">
        <w:t xml:space="preserve">Σε καθεμία από τις παρακάτω ερωτήσεις πολλαπλής επιλογής να βάλετε σε κύκλο τη σωστή απάντηση. Σε κάθε περίπτωση η σωστή απάντηση είναι μόνο μία.                                                                               </w:t>
      </w:r>
    </w:p>
    <w:p w:rsidR="009C069B" w:rsidRPr="00413B78" w:rsidRDefault="009C069B" w:rsidP="009C069B">
      <w:pPr>
        <w:tabs>
          <w:tab w:val="left" w:pos="4536"/>
        </w:tabs>
        <w:spacing w:before="100" w:after="120" w:line="360" w:lineRule="auto"/>
      </w:pPr>
      <w:r>
        <w:rPr>
          <w:b/>
          <w:noProof/>
          <w:lang w:eastAsia="el-GR"/>
        </w:rPr>
        <mc:AlternateContent>
          <mc:Choice Requires="wps">
            <w:drawing>
              <wp:anchor distT="0" distB="0" distL="114300" distR="114300" simplePos="0" relativeHeight="251688960" behindDoc="0" locked="0" layoutInCell="1" allowOverlap="1">
                <wp:simplePos x="0" y="0"/>
                <wp:positionH relativeFrom="column">
                  <wp:posOffset>1489075</wp:posOffset>
                </wp:positionH>
                <wp:positionV relativeFrom="paragraph">
                  <wp:posOffset>398145</wp:posOffset>
                </wp:positionV>
                <wp:extent cx="244475" cy="252730"/>
                <wp:effectExtent l="12700" t="7620" r="9525" b="63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5273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17.25pt;margin-top:31.35pt;width:19.25pt;height:1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" filled="f" fillcolor="white [3212]" strokecolor="red"/>
            </w:pict>
          </mc:Fallback>
        </mc:AlternateContent>
      </w:r>
      <w:r w:rsidRPr="00413B78">
        <w:rPr>
          <w:b/>
        </w:rPr>
        <w:t>1.</w:t>
      </w:r>
      <w:r w:rsidRPr="00413B78">
        <w:t xml:space="preserve"> Η αριθμητική τιμή της παράστασης </w:t>
      </w:r>
      <w:r w:rsidRPr="00413B78">
        <w:rPr>
          <w:position w:val="-4"/>
        </w:rPr>
        <w:object w:dxaOrig="520" w:dyaOrig="300">
          <v:shape id="_x0000_i1025" type="#_x0000_t75" style="width:26.35pt;height:15.05pt" o:ole="">
            <v:imagedata r:id="rId9" o:title=""/>
          </v:shape>
          <o:OLEObject Type="Embed" ProgID="Equation.DSMT4" ShapeID="_x0000_i1025" DrawAspect="Content" ObjectID="_1583666422" r:id="rId10"/>
        </w:object>
      </w:r>
      <w:r w:rsidRPr="00413B78">
        <w:t>είναι:</w:t>
      </w:r>
      <w:r w:rsidRPr="00413B78">
        <w:tab/>
      </w:r>
    </w:p>
    <w:p w:rsidR="009C069B" w:rsidRPr="00413B78" w:rsidRDefault="009C069B" w:rsidP="009C069B">
      <w:pPr>
        <w:tabs>
          <w:tab w:val="left" w:pos="851"/>
          <w:tab w:val="left" w:pos="1134"/>
          <w:tab w:val="left" w:pos="2552"/>
          <w:tab w:val="left" w:pos="4536"/>
        </w:tabs>
        <w:spacing w:after="0" w:line="360" w:lineRule="auto"/>
        <w:rPr>
          <w:position w:val="-6"/>
        </w:rPr>
      </w:pPr>
      <w:r w:rsidRPr="00413B78">
        <w:t xml:space="preserve">     α) </w:t>
      </w:r>
      <w:r w:rsidRPr="00413B78">
        <w:rPr>
          <w:position w:val="-6"/>
        </w:rPr>
        <w:object w:dxaOrig="320" w:dyaOrig="279">
          <v:shape id="_x0000_i1026" type="#_x0000_t75" style="width:15.6pt;height:13.45pt" o:ole="">
            <v:imagedata r:id="rId11" o:title=""/>
          </v:shape>
          <o:OLEObject Type="Embed" ProgID="Equation.DSMT4" ShapeID="_x0000_i1026" DrawAspect="Content" ObjectID="_1583666423" r:id="rId12"/>
        </w:object>
      </w:r>
      <w:r w:rsidRPr="00413B78">
        <w:t xml:space="preserve">            β) </w:t>
      </w:r>
      <w:r w:rsidRPr="00413B78">
        <w:rPr>
          <w:position w:val="-6"/>
        </w:rPr>
        <w:object w:dxaOrig="279" w:dyaOrig="279">
          <v:shape id="_x0000_i1027" type="#_x0000_t75" style="width:14.5pt;height:14.5pt" o:ole="">
            <v:imagedata r:id="rId13" o:title=""/>
          </v:shape>
          <o:OLEObject Type="Embed" ProgID="Equation.DSMT4" ShapeID="_x0000_i1027" DrawAspect="Content" ObjectID="_1583666424" r:id="rId14"/>
        </w:object>
      </w:r>
      <w:r w:rsidRPr="00413B78">
        <w:t xml:space="preserve">            γ) </w:t>
      </w:r>
      <w:r w:rsidRPr="00413B78">
        <w:rPr>
          <w:position w:val="-6"/>
        </w:rPr>
        <w:object w:dxaOrig="300" w:dyaOrig="279">
          <v:shape id="_x0000_i1028" type="#_x0000_t75" style="width:15.05pt;height:13.45pt" o:ole="">
            <v:imagedata r:id="rId15" o:title=""/>
          </v:shape>
          <o:OLEObject Type="Embed" ProgID="Equation.DSMT4" ShapeID="_x0000_i1028" DrawAspect="Content" ObjectID="_1583666425" r:id="rId16"/>
        </w:object>
      </w:r>
      <w:r w:rsidRPr="00413B78">
        <w:t xml:space="preserve">            δ) </w:t>
      </w:r>
      <w:r w:rsidRPr="00413B78">
        <w:rPr>
          <w:position w:val="-6"/>
        </w:rPr>
        <w:object w:dxaOrig="320" w:dyaOrig="279">
          <v:shape id="_x0000_i1029" type="#_x0000_t75" style="width:15.6pt;height:14.5pt" o:ole="">
            <v:imagedata r:id="rId17" o:title=""/>
          </v:shape>
          <o:OLEObject Type="Embed" ProgID="Equation.DSMT4" ShapeID="_x0000_i1029" DrawAspect="Content" ObjectID="_1583666426" r:id="rId18"/>
        </w:objec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00" w:after="120"/>
        <w:jc w:val="right"/>
        <w:rPr>
          <w:i/>
        </w:rPr>
      </w:pPr>
      <w:r w:rsidRPr="00413B78">
        <w:rPr>
          <w:i/>
        </w:rPr>
        <w:t xml:space="preserve">Μονάδες: __  / 5   </w:t>
      </w:r>
    </w:p>
    <w:p w:rsidR="009C069B" w:rsidRPr="00413B78" w:rsidRDefault="009C069B" w:rsidP="009C069B">
      <w:pPr>
        <w:tabs>
          <w:tab w:val="left" w:pos="4536"/>
        </w:tabs>
        <w:spacing w:after="120" w:line="360" w:lineRule="auto"/>
      </w:pPr>
      <w:r w:rsidRPr="00413B78">
        <w:rPr>
          <w:b/>
        </w:rPr>
        <w:t>2.</w:t>
      </w:r>
      <w:r w:rsidRPr="00413B78">
        <w:t xml:space="preserve"> Ένα κλάσμα ισοδύναμο με το </w:t>
      </w:r>
      <w:r w:rsidRPr="00413B78">
        <w:rPr>
          <w:position w:val="-24"/>
        </w:rPr>
        <w:object w:dxaOrig="320" w:dyaOrig="620">
          <v:shape id="_x0000_i1030" type="#_x0000_t75" style="width:15.6pt;height:30.65pt" o:ole="">
            <v:imagedata r:id="rId19" o:title=""/>
          </v:shape>
          <o:OLEObject Type="Embed" ProgID="Equation.DSMT4" ShapeID="_x0000_i1030" DrawAspect="Content" ObjectID="_1583666427" r:id="rId20"/>
        </w:object>
      </w:r>
      <w:r w:rsidRPr="00413B78">
        <w:t xml:space="preserve"> είναι το κλάσμα:</w:t>
      </w:r>
    </w:p>
    <w:p w:rsidR="009C069B" w:rsidRPr="00413B78" w:rsidRDefault="009C069B" w:rsidP="009C069B">
      <w:pPr>
        <w:tabs>
          <w:tab w:val="left" w:pos="4536"/>
        </w:tabs>
        <w:spacing w:after="0" w:line="360" w:lineRule="auto"/>
        <w:rPr>
          <w:position w:val="-24"/>
        </w:rPr>
      </w:pPr>
      <w:r>
        <w:rPr>
          <w:i/>
          <w:noProof/>
          <w:lang w:eastAsia="el-GR"/>
        </w:rPr>
        <mc:AlternateContent>
          <mc:Choice Requires="wps">
            <w:drawing>
              <wp:anchor distT="0" distB="0" distL="114300" distR="114300" simplePos="0" relativeHeight="251689984" behindDoc="0" locked="0" layoutInCell="1" allowOverlap="1">
                <wp:simplePos x="0" y="0"/>
                <wp:positionH relativeFrom="column">
                  <wp:posOffset>828675</wp:posOffset>
                </wp:positionH>
                <wp:positionV relativeFrom="paragraph">
                  <wp:posOffset>105410</wp:posOffset>
                </wp:positionV>
                <wp:extent cx="244475" cy="252730"/>
                <wp:effectExtent l="9525" t="10160" r="12700" b="1333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5273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65.25pt;margin-top:8.3pt;width:19.2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" filled="f" fillcolor="white [3212]" strokecolor="red"/>
            </w:pict>
          </mc:Fallback>
        </mc:AlternateContent>
      </w:r>
      <w:r w:rsidRPr="00413B78">
        <w:t xml:space="preserve">     α) </w:t>
      </w:r>
      <w:r w:rsidRPr="00413B78">
        <w:rPr>
          <w:position w:val="-24"/>
        </w:rPr>
        <w:object w:dxaOrig="320" w:dyaOrig="620">
          <v:shape id="_x0000_i1031" type="#_x0000_t75" style="width:15.6pt;height:32.25pt" o:ole="">
            <v:imagedata r:id="rId21" o:title=""/>
          </v:shape>
          <o:OLEObject Type="Embed" ProgID="Equation.DSMT4" ShapeID="_x0000_i1031" DrawAspect="Content" ObjectID="_1583666428" r:id="rId22"/>
        </w:object>
      </w:r>
      <w:r w:rsidRPr="00413B78">
        <w:t xml:space="preserve">             β) </w:t>
      </w:r>
      <w:r w:rsidRPr="00413B78">
        <w:rPr>
          <w:position w:val="-24"/>
        </w:rPr>
        <w:object w:dxaOrig="220" w:dyaOrig="620">
          <v:shape id="_x0000_i1032" type="#_x0000_t75" style="width:10.75pt;height:33.85pt" o:ole="">
            <v:imagedata r:id="rId23" o:title=""/>
          </v:shape>
          <o:OLEObject Type="Embed" ProgID="Equation.DSMT4" ShapeID="_x0000_i1032" DrawAspect="Content" ObjectID="_1583666429" r:id="rId24"/>
        </w:object>
      </w:r>
      <w:r w:rsidRPr="00413B78">
        <w:t xml:space="preserve">             γ) </w:t>
      </w:r>
      <w:r w:rsidRPr="00413B78">
        <w:rPr>
          <w:position w:val="-24"/>
        </w:rPr>
        <w:object w:dxaOrig="240" w:dyaOrig="620">
          <v:shape id="_x0000_i1033" type="#_x0000_t75" style="width:11.8pt;height:29pt" o:ole="">
            <v:imagedata r:id="rId25" o:title=""/>
          </v:shape>
          <o:OLEObject Type="Embed" ProgID="Equation.DSMT4" ShapeID="_x0000_i1033" DrawAspect="Content" ObjectID="_1583666430" r:id="rId26"/>
        </w:object>
      </w:r>
      <w:r w:rsidRPr="00413B78">
        <w:t xml:space="preserve">              δ) </w:t>
      </w:r>
      <w:r w:rsidRPr="00413B78">
        <w:rPr>
          <w:position w:val="-24"/>
        </w:rPr>
        <w:object w:dxaOrig="320" w:dyaOrig="620">
          <v:shape id="_x0000_i1034" type="#_x0000_t75" style="width:14.5pt;height:31.7pt" o:ole="">
            <v:imagedata r:id="rId27" o:title=""/>
          </v:shape>
          <o:OLEObject Type="Embed" ProgID="Equation.DSMT4" ShapeID="_x0000_i1034" DrawAspect="Content" ObjectID="_1583666431" r:id="rId28"/>
        </w:objec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00" w:after="120"/>
        <w:jc w:val="right"/>
        <w:rPr>
          <w:i/>
        </w:rPr>
      </w:pPr>
      <w:r w:rsidRPr="00413B78">
        <w:rPr>
          <w:i/>
        </w:rPr>
        <w:t xml:space="preserve">Μονάδες: __  / 5 </w:t>
      </w:r>
    </w:p>
    <w:p w:rsidR="009C069B" w:rsidRPr="00413B78" w:rsidRDefault="009C069B" w:rsidP="009C069B">
      <w:pPr>
        <w:tabs>
          <w:tab w:val="left" w:pos="4536"/>
        </w:tabs>
        <w:spacing w:after="120" w:line="360" w:lineRule="auto"/>
        <w:ind w:left="227" w:hanging="227"/>
      </w:pPr>
      <w:r w:rsidRPr="00413B78">
        <w:rPr>
          <w:b/>
        </w:rPr>
        <w:t>3.</w:t>
      </w:r>
      <w:r w:rsidRPr="00413B78">
        <w:t xml:space="preserve"> Το κλάσμα </w:t>
      </w:r>
      <w:r w:rsidRPr="00413B78">
        <w:rPr>
          <w:position w:val="-24"/>
        </w:rPr>
        <w:object w:dxaOrig="240" w:dyaOrig="620">
          <v:shape id="_x0000_i1035" type="#_x0000_t75" style="width:11.3pt;height:31.7pt" o:ole="">
            <v:imagedata r:id="rId29" o:title=""/>
          </v:shape>
          <o:OLEObject Type="Embed" ProgID="Equation.DSMT4" ShapeID="_x0000_i1035" DrawAspect="Content" ObjectID="_1583666432" r:id="rId30"/>
        </w:object>
      </w:r>
      <w:r w:rsidRPr="00413B78">
        <w:t xml:space="preserve"> είναι μικρότερο από το κλάσμα:</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00" w:after="120"/>
        <w:jc w:val="right"/>
        <w:rPr>
          <w:i/>
        </w:rPr>
      </w:pPr>
      <w:r>
        <w:rPr>
          <w:i/>
          <w:noProof/>
          <w:lang w:eastAsia="el-GR"/>
        </w:rPr>
        <mc:AlternateContent>
          <mc:Choice Requires="wps">
            <w:drawing>
              <wp:anchor distT="0" distB="0" distL="114300" distR="114300" simplePos="0" relativeHeight="251691008" behindDoc="0" locked="0" layoutInCell="1" allowOverlap="1">
                <wp:simplePos x="0" y="0"/>
                <wp:positionH relativeFrom="column">
                  <wp:posOffset>2385695</wp:posOffset>
                </wp:positionH>
                <wp:positionV relativeFrom="paragraph">
                  <wp:posOffset>99060</wp:posOffset>
                </wp:positionV>
                <wp:extent cx="244475" cy="252730"/>
                <wp:effectExtent l="13970" t="13335" r="8255" b="1016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5273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87.85pt;margin-top:7.8pt;width:19.25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" filled="f" fillcolor="white [3212]" strokecolor="red"/>
            </w:pict>
          </mc:Fallback>
        </mc:AlternateContent>
      </w:r>
      <w:r w:rsidRPr="00413B78">
        <w:t xml:space="preserve">      α) </w:t>
      </w:r>
      <w:r w:rsidRPr="00413B78">
        <w:rPr>
          <w:position w:val="-24"/>
        </w:rPr>
        <w:object w:dxaOrig="240" w:dyaOrig="620">
          <v:shape id="_x0000_i1036" type="#_x0000_t75" style="width:11.8pt;height:28.5pt" o:ole="">
            <v:imagedata r:id="rId31" o:title=""/>
          </v:shape>
          <o:OLEObject Type="Embed" ProgID="Equation.DSMT4" ShapeID="_x0000_i1036" DrawAspect="Content" ObjectID="_1583666433" r:id="rId32"/>
        </w:object>
      </w:r>
      <w:r w:rsidRPr="00413B78">
        <w:t xml:space="preserve">             β) </w:t>
      </w:r>
      <w:r w:rsidRPr="00413B78">
        <w:rPr>
          <w:position w:val="-24"/>
        </w:rPr>
        <w:object w:dxaOrig="320" w:dyaOrig="620">
          <v:shape id="_x0000_i1037" type="#_x0000_t75" style="width:15.6pt;height:31.7pt" o:ole="">
            <v:imagedata r:id="rId33" o:title=""/>
          </v:shape>
          <o:OLEObject Type="Embed" ProgID="Equation.DSMT4" ShapeID="_x0000_i1037" DrawAspect="Content" ObjectID="_1583666434" r:id="rId34"/>
        </w:object>
      </w:r>
      <w:r w:rsidRPr="00413B78">
        <w:t xml:space="preserve">              γ) </w:t>
      </w:r>
      <w:r w:rsidRPr="00413B78">
        <w:rPr>
          <w:position w:val="-24"/>
        </w:rPr>
        <w:object w:dxaOrig="240" w:dyaOrig="620">
          <v:shape id="_x0000_i1038" type="#_x0000_t75" style="width:11.8pt;height:32.25pt" o:ole="">
            <v:imagedata r:id="rId35" o:title=""/>
          </v:shape>
          <o:OLEObject Type="Embed" ProgID="Equation.DSMT4" ShapeID="_x0000_i1038" DrawAspect="Content" ObjectID="_1583666435" r:id="rId36"/>
        </w:object>
      </w:r>
      <w:r w:rsidRPr="00413B78">
        <w:t xml:space="preserve">              δ) </w:t>
      </w:r>
      <w:r w:rsidRPr="00413B78">
        <w:rPr>
          <w:position w:val="-24"/>
        </w:rPr>
        <w:object w:dxaOrig="240" w:dyaOrig="620">
          <v:shape id="_x0000_i1039" type="#_x0000_t75" style="width:11.3pt;height:31.7pt" o:ole="">
            <v:imagedata r:id="rId37" o:title=""/>
          </v:shape>
          <o:OLEObject Type="Embed" ProgID="Equation.DSMT4" ShapeID="_x0000_i1039" DrawAspect="Content" ObjectID="_1583666436" r:id="rId38"/>
        </w:object>
      </w:r>
      <w:r w:rsidRPr="00413B78">
        <w:t xml:space="preserve">                                                                 </w:t>
      </w:r>
      <w:r w:rsidRPr="00413B78">
        <w:rPr>
          <w:i/>
        </w:rPr>
        <w:t xml:space="preserve">Μονάδες: __  / 5 </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0"/>
        <w:jc w:val="center"/>
      </w:pP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0"/>
        <w:jc w:val="center"/>
        <w:rPr>
          <w:i/>
        </w:rPr>
      </w:pPr>
      <w:r w:rsidRPr="00413B78">
        <w:t xml:space="preserve">                                              </w:t>
      </w:r>
    </w:p>
    <w:p w:rsidR="009C069B" w:rsidRPr="00413B78" w:rsidRDefault="009C069B" w:rsidP="009C069B">
      <w:pPr>
        <w:tabs>
          <w:tab w:val="left" w:pos="284"/>
          <w:tab w:val="left" w:pos="3402"/>
          <w:tab w:val="left" w:pos="3686"/>
          <w:tab w:val="left" w:pos="4536"/>
        </w:tabs>
        <w:spacing w:after="0" w:line="240" w:lineRule="auto"/>
        <w:ind w:left="284" w:right="-2" w:hanging="284"/>
        <w:jc w:val="both"/>
      </w:pPr>
      <w:r w:rsidRPr="00413B78">
        <w:rPr>
          <w:b/>
        </w:rPr>
        <w:t>4.</w:t>
      </w:r>
      <w:r w:rsidRPr="00413B78">
        <w:t xml:space="preserve"> </w:t>
      </w:r>
      <w:r w:rsidRPr="00413B78">
        <w:tab/>
        <w:t xml:space="preserve">Να γράψετε το κριτήριο διαιρετότητας ενός αριθμού με το </w:t>
      </w:r>
      <w:r w:rsidRPr="00413B78">
        <w:rPr>
          <w:position w:val="-6"/>
        </w:rPr>
        <w:object w:dxaOrig="180" w:dyaOrig="279">
          <v:shape id="_x0000_i1040" type="#_x0000_t75" style="width:9.15pt;height:14.5pt" o:ole="">
            <v:imagedata r:id="rId39" o:title=""/>
          </v:shape>
          <o:OLEObject Type="Embed" ProgID="Equation.DSMT4" ShapeID="_x0000_i1040" DrawAspect="Content" ObjectID="_1583666437" r:id="rId40"/>
        </w:object>
      </w:r>
      <w:r w:rsidRPr="00413B78">
        <w:t>.</w:t>
      </w:r>
    </w:p>
    <w:p w:rsidR="009C069B" w:rsidRPr="00AD7669" w:rsidRDefault="009C069B" w:rsidP="009C069B">
      <w:pPr>
        <w:tabs>
          <w:tab w:val="right" w:leader="underscore" w:pos="9072"/>
        </w:tabs>
        <w:spacing w:before="160" w:after="0" w:line="360" w:lineRule="auto"/>
        <w:ind w:left="284" w:right="-2" w:hanging="284"/>
        <w:jc w:val="both"/>
        <w:rPr>
          <w:color w:val="FF0000"/>
        </w:rPr>
      </w:pPr>
      <w:r w:rsidRPr="00AD7669">
        <w:rPr>
          <w:color w:val="FF0000"/>
        </w:rPr>
        <w:tab/>
        <w:t>Ένας αριθμός διαιρείται με το 3 αν το άθροισμα των ψηφίων του διαιρείται με το 3.</w:t>
      </w:r>
    </w:p>
    <w:p w:rsidR="009C069B" w:rsidRPr="004C68FD" w:rsidRDefault="009C069B" w:rsidP="009C069B">
      <w:pPr>
        <w:tabs>
          <w:tab w:val="right" w:leader="underscore" w:pos="9072"/>
        </w:tabs>
        <w:spacing w:after="0" w:line="360" w:lineRule="auto"/>
        <w:ind w:left="284" w:right="-2" w:hanging="284"/>
        <w:jc w:val="both"/>
      </w:pPr>
      <w:r w:rsidRPr="00413B78">
        <w:tab/>
      </w:r>
      <w:r w:rsidRPr="00413B78">
        <w:tab/>
      </w:r>
      <w:r w:rsidRPr="004C68FD">
        <w:tab/>
      </w:r>
    </w:p>
    <w:p w:rsidR="009C069B" w:rsidRPr="00413B78" w:rsidRDefault="009C069B" w:rsidP="009C069B">
      <w:pPr>
        <w:tabs>
          <w:tab w:val="right" w:leader="underscore" w:pos="9072"/>
        </w:tabs>
        <w:spacing w:after="0" w:line="360" w:lineRule="auto"/>
        <w:ind w:left="284" w:right="-2" w:hanging="284"/>
        <w:jc w:val="both"/>
      </w:pPr>
      <w:r w:rsidRPr="004C68FD">
        <w:tab/>
      </w:r>
      <w:r w:rsidRPr="004C68FD">
        <w:tab/>
      </w:r>
      <w:r w:rsidRPr="00413B78">
        <w:t xml:space="preserve"> </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120" w:line="360" w:lineRule="auto"/>
        <w:jc w:val="right"/>
        <w:rPr>
          <w:i/>
        </w:rPr>
      </w:pPr>
      <w:r w:rsidRPr="00413B78">
        <w:tab/>
      </w:r>
      <w:r w:rsidRPr="00413B78">
        <w:rPr>
          <w:i/>
        </w:rPr>
        <w:t xml:space="preserve">Μονάδες: __  / 5 </w:t>
      </w:r>
    </w:p>
    <w:p w:rsidR="009C069B" w:rsidRPr="00413B78" w:rsidRDefault="009C069B" w:rsidP="009C069B">
      <w:pPr>
        <w:tabs>
          <w:tab w:val="right" w:leader="underscore" w:pos="9072"/>
        </w:tabs>
        <w:spacing w:after="0" w:line="360" w:lineRule="auto"/>
        <w:ind w:left="284" w:right="4959" w:hanging="284"/>
        <w:jc w:val="both"/>
        <w:rPr>
          <w:b/>
          <w:sz w:val="2"/>
          <w:szCs w:val="2"/>
        </w:rPr>
      </w:pPr>
      <w:r w:rsidRPr="00413B78">
        <w:t xml:space="preserve">                                                                  </w:t>
      </w: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pPr>
      <w:r w:rsidRPr="00413B78">
        <w:rPr>
          <w:b/>
        </w:rPr>
        <w:t>5.</w:t>
      </w:r>
      <w:r w:rsidRPr="00413B78">
        <w:t xml:space="preserve"> </w:t>
      </w:r>
      <w:r w:rsidRPr="00413B78">
        <w:tab/>
        <w:t>Πότε ένας αριθμός λέγεται σύνθετος;</w:t>
      </w:r>
    </w:p>
    <w:p w:rsidR="009C069B" w:rsidRPr="00AD7669" w:rsidRDefault="009C069B" w:rsidP="009C069B">
      <w:pPr>
        <w:tabs>
          <w:tab w:val="right" w:leader="underscore" w:pos="9072"/>
        </w:tabs>
        <w:spacing w:before="160" w:after="0" w:line="360" w:lineRule="auto"/>
        <w:ind w:left="284" w:right="-2" w:hanging="284"/>
        <w:jc w:val="both"/>
        <w:rPr>
          <w:color w:val="FF0000"/>
        </w:rPr>
      </w:pPr>
      <w:r w:rsidRPr="00AD7669">
        <w:rPr>
          <w:color w:val="FF0000"/>
        </w:rPr>
        <w:tab/>
        <w:t xml:space="preserve">Ένας αριθμός </w:t>
      </w:r>
      <w:r>
        <w:rPr>
          <w:color w:val="FF0000"/>
        </w:rPr>
        <w:t>που έχει τουλάχιστον τρεις διαιρέτες λέγεται σύνθετος</w:t>
      </w:r>
      <w:r w:rsidRPr="00AD7669">
        <w:rPr>
          <w:color w:val="FF0000"/>
        </w:rPr>
        <w:t>.</w:t>
      </w:r>
    </w:p>
    <w:p w:rsidR="009C069B" w:rsidRPr="00AD7669" w:rsidRDefault="009C069B" w:rsidP="009C069B">
      <w:pPr>
        <w:tabs>
          <w:tab w:val="right" w:leader="underscore" w:pos="9072"/>
        </w:tabs>
        <w:spacing w:after="0" w:line="360" w:lineRule="auto"/>
        <w:ind w:left="284" w:right="-2" w:hanging="284"/>
        <w:jc w:val="both"/>
      </w:pPr>
      <w:r w:rsidRPr="00413B78">
        <w:tab/>
      </w:r>
      <w:r w:rsidRPr="00413B78">
        <w:tab/>
      </w:r>
    </w:p>
    <w:p w:rsidR="009C069B" w:rsidRPr="00413B78" w:rsidRDefault="009C069B" w:rsidP="009C069B">
      <w:pPr>
        <w:tabs>
          <w:tab w:val="right" w:leader="underscore" w:pos="9072"/>
        </w:tabs>
        <w:spacing w:after="0" w:line="360" w:lineRule="auto"/>
        <w:ind w:left="284" w:right="-2" w:hanging="284"/>
        <w:jc w:val="both"/>
      </w:pPr>
      <w:r w:rsidRPr="00AD7669">
        <w:tab/>
      </w:r>
      <w:r w:rsidRPr="00AD7669">
        <w:tab/>
      </w:r>
      <w:r w:rsidRPr="00413B78">
        <w:tab/>
        <w:t xml:space="preserve">        </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120" w:line="360" w:lineRule="auto"/>
        <w:ind w:left="142" w:hanging="142"/>
        <w:jc w:val="right"/>
        <w:rPr>
          <w:i/>
        </w:rPr>
      </w:pPr>
      <w:r>
        <w:rPr>
          <w:i/>
          <w:noProof/>
          <w:lang w:eastAsia="el-GR"/>
        </w:rPr>
        <mc:AlternateContent>
          <mc:Choice Requires="wps">
            <w:drawing>
              <wp:anchor distT="0" distB="0" distL="114300" distR="114300" simplePos="0" relativeHeight="251687936" behindDoc="0" locked="0" layoutInCell="1" allowOverlap="1">
                <wp:simplePos x="0" y="0"/>
                <wp:positionH relativeFrom="column">
                  <wp:posOffset>5260975</wp:posOffset>
                </wp:positionH>
                <wp:positionV relativeFrom="paragraph">
                  <wp:posOffset>269875</wp:posOffset>
                </wp:positionV>
                <wp:extent cx="459105" cy="228600"/>
                <wp:effectExtent l="0" t="0" r="1714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14.25pt;margin-top:21.25pt;width:36.1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" fillcolor="white [3212]" strokecolor="black [3213]" strokeweight=".5pt">
                <v:path arrowok="t"/>
              </v:rect>
            </w:pict>
          </mc:Fallback>
        </mc:AlternateContent>
      </w:r>
      <w:r w:rsidRPr="00413B78">
        <w:t xml:space="preserve">         </w:t>
      </w:r>
      <w:r w:rsidRPr="00413B78">
        <w:rPr>
          <w:i/>
        </w:rPr>
        <w:t xml:space="preserve">Μονάδες: __  / 5 </w:t>
      </w: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pPr>
      <w:r w:rsidRPr="00413B78">
        <w:rPr>
          <w:b/>
        </w:rPr>
        <w:t>6.</w:t>
      </w:r>
      <w:r w:rsidRPr="00413B78">
        <w:t xml:space="preserve"> </w:t>
      </w:r>
      <w:r w:rsidRPr="00413B78">
        <w:tab/>
        <w:t>Πότε δύο λόγοι αποτελούν μία αναλογία;</w:t>
      </w:r>
    </w:p>
    <w:p w:rsidR="009C069B" w:rsidRPr="00AD7669" w:rsidRDefault="009C069B" w:rsidP="009C069B">
      <w:pPr>
        <w:tabs>
          <w:tab w:val="right" w:leader="underscore" w:pos="9072"/>
        </w:tabs>
        <w:spacing w:before="120" w:after="0" w:line="360" w:lineRule="auto"/>
        <w:ind w:left="284" w:right="-2" w:hanging="284"/>
        <w:jc w:val="both"/>
        <w:rPr>
          <w:color w:val="FF0000"/>
        </w:rPr>
      </w:pPr>
      <w:r w:rsidRPr="00AD7669">
        <w:rPr>
          <w:color w:val="FF0000"/>
        </w:rPr>
        <w:tab/>
        <w:t>Δύο λόγοι αποτελούν μία αναλογία όταν είναι ίσοι μεταξύ τους.</w:t>
      </w:r>
    </w:p>
    <w:p w:rsidR="009C069B" w:rsidRDefault="009C069B" w:rsidP="009C069B">
      <w:pPr>
        <w:tabs>
          <w:tab w:val="right" w:leader="underscore" w:pos="9072"/>
        </w:tabs>
        <w:spacing w:after="0" w:line="360" w:lineRule="auto"/>
        <w:ind w:left="284" w:right="-2" w:hanging="284"/>
        <w:jc w:val="both"/>
      </w:pPr>
      <w:r w:rsidRPr="00413B78">
        <w:tab/>
      </w:r>
      <w:r w:rsidRPr="00413B78">
        <w:tab/>
      </w:r>
    </w:p>
    <w:p w:rsidR="009C069B" w:rsidRPr="00413B78" w:rsidRDefault="009C069B" w:rsidP="009C069B">
      <w:pPr>
        <w:tabs>
          <w:tab w:val="right" w:leader="underscore" w:pos="9072"/>
        </w:tabs>
        <w:spacing w:after="0" w:line="360" w:lineRule="auto"/>
        <w:ind w:left="284" w:right="-2" w:hanging="284"/>
        <w:jc w:val="both"/>
      </w:pPr>
      <w:r>
        <w:tab/>
      </w:r>
      <w:r>
        <w:tab/>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20" w:after="0" w:line="360" w:lineRule="auto"/>
        <w:jc w:val="right"/>
        <w:rPr>
          <w:i/>
        </w:rPr>
      </w:pPr>
      <w:r w:rsidRPr="00413B78">
        <w:rPr>
          <w:i/>
        </w:rPr>
        <w:t>Μονάδες:</w:t>
      </w:r>
      <w:r w:rsidRPr="00126969">
        <w:rPr>
          <w:i/>
        </w:rPr>
        <w:t xml:space="preserve"> </w:t>
      </w:r>
      <w:r w:rsidRPr="00413B78">
        <w:rPr>
          <w:i/>
        </w:rPr>
        <w:t>__</w:t>
      </w:r>
      <w:r w:rsidRPr="00126969">
        <w:rPr>
          <w:i/>
        </w:rPr>
        <w:t xml:space="preserve">  </w:t>
      </w:r>
      <w:r w:rsidRPr="00413B78">
        <w:rPr>
          <w:i/>
        </w:rPr>
        <w:t>/</w:t>
      </w:r>
      <w:r w:rsidRPr="00126969">
        <w:rPr>
          <w:i/>
        </w:rPr>
        <w:t xml:space="preserve"> </w:t>
      </w:r>
      <w:r w:rsidRPr="00413B78">
        <w:rPr>
          <w:i/>
        </w:rPr>
        <w:t xml:space="preserve">5 </w:t>
      </w:r>
    </w:p>
    <w:p w:rsidR="009C069B" w:rsidRPr="00413B78" w:rsidRDefault="009C069B" w:rsidP="009C069B">
      <w:pPr>
        <w:tabs>
          <w:tab w:val="right" w:leader="underscore" w:pos="9072"/>
        </w:tabs>
        <w:spacing w:after="0" w:line="360" w:lineRule="auto"/>
        <w:ind w:left="284" w:right="4959" w:hanging="284"/>
        <w:jc w:val="both"/>
        <w:rPr>
          <w:b/>
          <w:sz w:val="2"/>
          <w:szCs w:val="2"/>
        </w:rPr>
      </w:pPr>
      <w:r w:rsidRPr="00413B78">
        <w:t xml:space="preserve">    </w:t>
      </w:r>
    </w:p>
    <w:p w:rsidR="009C069B" w:rsidRDefault="009C069B" w:rsidP="009C069B">
      <w:pPr>
        <w:tabs>
          <w:tab w:val="left" w:pos="284"/>
          <w:tab w:val="left" w:pos="3402"/>
          <w:tab w:val="left" w:pos="3686"/>
          <w:tab w:val="left" w:pos="4536"/>
        </w:tabs>
        <w:spacing w:before="120" w:after="240" w:line="240" w:lineRule="auto"/>
        <w:ind w:left="284" w:right="-2" w:hanging="284"/>
        <w:rPr>
          <w:b/>
        </w:rPr>
      </w:pPr>
    </w:p>
    <w:p w:rsidR="009C069B" w:rsidRPr="00413B78" w:rsidRDefault="009C069B" w:rsidP="009C069B">
      <w:pPr>
        <w:tabs>
          <w:tab w:val="left" w:pos="284"/>
          <w:tab w:val="left" w:pos="3402"/>
          <w:tab w:val="left" w:pos="3686"/>
          <w:tab w:val="left" w:pos="4536"/>
        </w:tabs>
        <w:spacing w:before="120" w:after="240" w:line="240" w:lineRule="auto"/>
        <w:ind w:left="284" w:right="-2" w:hanging="284"/>
      </w:pPr>
      <w:r w:rsidRPr="00413B78">
        <w:rPr>
          <w:b/>
        </w:rPr>
        <w:t xml:space="preserve">7.  </w:t>
      </w:r>
      <w:r w:rsidRPr="00413B78">
        <w:t xml:space="preserve">Να βρείτε το </w:t>
      </w:r>
      <w:r w:rsidRPr="00413B78">
        <w:rPr>
          <w:position w:val="-14"/>
        </w:rPr>
        <w:object w:dxaOrig="1760" w:dyaOrig="400">
          <v:shape id="_x0000_i1041" type="#_x0000_t75" style="width:87.6pt;height:20.4pt" o:ole="">
            <v:imagedata r:id="rId41" o:title=""/>
          </v:shape>
          <o:OLEObject Type="Embed" ProgID="Equation.DSMT4" ShapeID="_x0000_i1041" DrawAspect="Content" ObjectID="_1583666438" r:id="rId42"/>
        </w:object>
      </w:r>
      <w:r w:rsidRPr="00413B78">
        <w:t xml:space="preserve"> και τον </w:t>
      </w:r>
      <w:r w:rsidRPr="00413B78">
        <w:rPr>
          <w:position w:val="-14"/>
        </w:rPr>
        <w:object w:dxaOrig="1840" w:dyaOrig="400">
          <v:shape id="_x0000_i1042" type="#_x0000_t75" style="width:92.4pt;height:20.4pt" o:ole="">
            <v:imagedata r:id="rId43" o:title=""/>
          </v:shape>
          <o:OLEObject Type="Embed" ProgID="Equation.DSMT4" ShapeID="_x0000_i1042" DrawAspect="Content" ObjectID="_1583666439" r:id="rId44"/>
        </w:object>
      </w:r>
      <w:r w:rsidRPr="00413B78">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
        <w:gridCol w:w="619"/>
        <w:gridCol w:w="619"/>
        <w:gridCol w:w="619"/>
        <w:gridCol w:w="619"/>
        <w:gridCol w:w="619"/>
        <w:gridCol w:w="619"/>
        <w:gridCol w:w="619"/>
        <w:gridCol w:w="619"/>
        <w:gridCol w:w="619"/>
        <w:gridCol w:w="619"/>
        <w:gridCol w:w="619"/>
        <w:gridCol w:w="619"/>
        <w:gridCol w:w="619"/>
        <w:gridCol w:w="620"/>
      </w:tblGrid>
      <w:tr w:rsidR="009C069B" w:rsidRPr="00AD7669" w:rsidTr="00DB44E6">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12</w:t>
            </w: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18</w:t>
            </w: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28</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2</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39</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Pr>
                <w:noProof/>
                <w:color w:val="FF0000"/>
                <w:lang w:eastAsia="el-GR"/>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154940</wp:posOffset>
                      </wp:positionV>
                      <wp:extent cx="244475" cy="252730"/>
                      <wp:effectExtent l="5715" t="12065" r="698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5273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pt;margin-top:12.2pt;width:19.25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" filled="f" fillcolor="white [3212]" strokecolor="red"/>
                  </w:pict>
                </mc:Fallback>
              </mc:AlternateContent>
            </w:r>
            <w:r w:rsidRPr="00AD7669">
              <w:rPr>
                <w:color w:val="FF0000"/>
              </w:rPr>
              <w:t xml:space="preserve">  3</w:t>
            </w: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52</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 xml:space="preserve">  2</w:t>
            </w: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65</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rPr>
                <w:color w:val="FF0000"/>
              </w:rPr>
            </w:pPr>
            <w:r>
              <w:rPr>
                <w:i/>
                <w:noProof/>
                <w:color w:val="FF0000"/>
                <w:lang w:eastAsia="el-GR"/>
              </w:rPr>
              <mc:AlternateContent>
                <mc:Choice Requires="wps">
                  <w:drawing>
                    <wp:anchor distT="0" distB="0" distL="114300" distR="114300" simplePos="0" relativeHeight="251693056" behindDoc="0" locked="0" layoutInCell="1" allowOverlap="1">
                      <wp:simplePos x="0" y="0"/>
                      <wp:positionH relativeFrom="column">
                        <wp:posOffset>-50165</wp:posOffset>
                      </wp:positionH>
                      <wp:positionV relativeFrom="paragraph">
                        <wp:posOffset>139700</wp:posOffset>
                      </wp:positionV>
                      <wp:extent cx="244475" cy="252730"/>
                      <wp:effectExtent l="6985" t="6350" r="571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5273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95pt;margin-top:11pt;width:19.25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" filled="f" fillcolor="white [3212]" strokecolor="red"/>
                  </w:pict>
                </mc:Fallback>
              </mc:AlternateContent>
            </w:r>
            <w:r w:rsidRPr="00AD7669">
              <w:rPr>
                <w:color w:val="FF0000"/>
              </w:rPr>
              <w:t>5</w:t>
            </w:r>
          </w:p>
        </w:tc>
        <w:tc>
          <w:tcPr>
            <w:tcW w:w="620" w:type="dxa"/>
          </w:tcPr>
          <w:p w:rsidR="009C069B" w:rsidRPr="00AD7669" w:rsidRDefault="009C069B" w:rsidP="00DB44E6">
            <w:pPr>
              <w:tabs>
                <w:tab w:val="left" w:pos="284"/>
                <w:tab w:val="left" w:pos="3402"/>
                <w:tab w:val="left" w:pos="3686"/>
                <w:tab w:val="left" w:pos="4536"/>
              </w:tabs>
              <w:rPr>
                <w:color w:val="FF0000"/>
              </w:rPr>
            </w:pPr>
          </w:p>
        </w:tc>
      </w:tr>
      <w:tr w:rsidR="009C069B" w:rsidRPr="00AD7669" w:rsidTr="00DB44E6">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6</w:t>
            </w: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9</w:t>
            </w: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14</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2</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13</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13</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26</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Pr>
                <w:noProof/>
                <w:color w:val="FF0000"/>
                <w:lang w:eastAsia="el-GR"/>
              </w:rPr>
              <mc:AlternateContent>
                <mc:Choice Requires="wps">
                  <w:drawing>
                    <wp:anchor distT="0" distB="0" distL="114300" distR="114300" simplePos="0" relativeHeight="251692032" behindDoc="0" locked="0" layoutInCell="1" allowOverlap="1">
                      <wp:simplePos x="0" y="0"/>
                      <wp:positionH relativeFrom="column">
                        <wp:posOffset>-12700</wp:posOffset>
                      </wp:positionH>
                      <wp:positionV relativeFrom="paragraph">
                        <wp:posOffset>148590</wp:posOffset>
                      </wp:positionV>
                      <wp:extent cx="244475" cy="252730"/>
                      <wp:effectExtent l="6350" t="5715" r="6350"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52730"/>
                              </a:xfrm>
                              <a:prstGeom prst="ellipse">
                                <a:avLst/>
                              </a:prstGeom>
                              <a:noFill/>
                              <a:ln w="9525">
                                <a:solidFill>
                                  <a:srgbClr val="FF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1pt;margin-top:11.7pt;width:19.25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" filled="f" fillcolor="white [3212]" strokecolor="red"/>
                  </w:pict>
                </mc:Fallback>
              </mc:AlternateContent>
            </w:r>
            <w:r w:rsidRPr="00AD7669">
              <w:rPr>
                <w:color w:val="FF0000"/>
              </w:rPr>
              <w:t xml:space="preserve">  2</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Pr>
                <w:color w:val="FF0000"/>
              </w:rPr>
              <w:t>13</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rPr>
                <w:color w:val="FF0000"/>
              </w:rPr>
            </w:pPr>
            <w:r w:rsidRPr="00AD7669">
              <w:rPr>
                <w:color w:val="FF0000"/>
              </w:rPr>
              <w:t xml:space="preserve">13   </w:t>
            </w:r>
          </w:p>
        </w:tc>
        <w:tc>
          <w:tcPr>
            <w:tcW w:w="620" w:type="dxa"/>
          </w:tcPr>
          <w:p w:rsidR="009C069B" w:rsidRPr="00AD7669" w:rsidRDefault="009C069B" w:rsidP="00DB44E6">
            <w:pPr>
              <w:tabs>
                <w:tab w:val="left" w:pos="284"/>
                <w:tab w:val="left" w:pos="3402"/>
                <w:tab w:val="left" w:pos="3686"/>
                <w:tab w:val="left" w:pos="4536"/>
              </w:tabs>
              <w:rPr>
                <w:color w:val="FF0000"/>
              </w:rPr>
            </w:pPr>
          </w:p>
        </w:tc>
      </w:tr>
      <w:tr w:rsidR="009C069B" w:rsidRPr="00AD7669" w:rsidTr="00DB44E6">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3</w:t>
            </w: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9</w:t>
            </w: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7</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3</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1</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13</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13</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 xml:space="preserve">  1</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rPr>
                <w:color w:val="FF0000"/>
              </w:rPr>
            </w:pPr>
          </w:p>
        </w:tc>
        <w:tc>
          <w:tcPr>
            <w:tcW w:w="620" w:type="dxa"/>
          </w:tcPr>
          <w:p w:rsidR="009C069B" w:rsidRPr="00AD7669" w:rsidRDefault="009C069B" w:rsidP="00DB44E6">
            <w:pPr>
              <w:tabs>
                <w:tab w:val="left" w:pos="284"/>
                <w:tab w:val="left" w:pos="3402"/>
                <w:tab w:val="left" w:pos="3686"/>
                <w:tab w:val="left" w:pos="4536"/>
              </w:tabs>
              <w:rPr>
                <w:color w:val="FF0000"/>
              </w:rPr>
            </w:pPr>
          </w:p>
        </w:tc>
      </w:tr>
      <w:tr w:rsidR="009C069B" w:rsidRPr="00AD7669" w:rsidTr="00DB44E6">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w:t>
            </w: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3</w:t>
            </w: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7</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3</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 xml:space="preserve">   1</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20" w:type="dxa"/>
          </w:tcPr>
          <w:p w:rsidR="009C069B" w:rsidRPr="00AD7669" w:rsidRDefault="009C069B" w:rsidP="00DB44E6">
            <w:pPr>
              <w:tabs>
                <w:tab w:val="left" w:pos="284"/>
                <w:tab w:val="left" w:pos="3402"/>
                <w:tab w:val="left" w:pos="3686"/>
                <w:tab w:val="left" w:pos="4536"/>
              </w:tabs>
              <w:rPr>
                <w:color w:val="FF0000"/>
              </w:rPr>
            </w:pPr>
          </w:p>
        </w:tc>
      </w:tr>
      <w:tr w:rsidR="009C069B" w:rsidRPr="00AD7669" w:rsidTr="00DB44E6">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w:t>
            </w: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w:t>
            </w: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7</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r w:rsidRPr="00AD7669">
              <w:rPr>
                <w:color w:val="FF0000"/>
              </w:rPr>
              <w:t>7</w:t>
            </w: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20" w:type="dxa"/>
          </w:tcPr>
          <w:p w:rsidR="009C069B" w:rsidRPr="00AD7669" w:rsidRDefault="009C069B" w:rsidP="00DB44E6">
            <w:pPr>
              <w:tabs>
                <w:tab w:val="left" w:pos="284"/>
                <w:tab w:val="left" w:pos="3402"/>
                <w:tab w:val="left" w:pos="3686"/>
                <w:tab w:val="left" w:pos="4536"/>
              </w:tabs>
              <w:rPr>
                <w:color w:val="FF0000"/>
              </w:rPr>
            </w:pPr>
          </w:p>
        </w:tc>
      </w:tr>
      <w:tr w:rsidR="009C069B" w:rsidRPr="00AD7669" w:rsidTr="00DB44E6">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w:t>
            </w:r>
          </w:p>
        </w:tc>
        <w:tc>
          <w:tcPr>
            <w:tcW w:w="619" w:type="dxa"/>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w:t>
            </w:r>
          </w:p>
        </w:tc>
        <w:tc>
          <w:tcPr>
            <w:tcW w:w="619" w:type="dxa"/>
            <w:tcBorders>
              <w:right w:val="single" w:sz="4" w:space="0" w:color="FF0000"/>
            </w:tcBorders>
          </w:tcPr>
          <w:p w:rsidR="009C069B" w:rsidRPr="00AD7669" w:rsidRDefault="009C069B" w:rsidP="00DB44E6">
            <w:pPr>
              <w:tabs>
                <w:tab w:val="left" w:pos="284"/>
                <w:tab w:val="left" w:pos="3402"/>
                <w:tab w:val="left" w:pos="3686"/>
                <w:tab w:val="left" w:pos="4536"/>
              </w:tabs>
              <w:jc w:val="right"/>
              <w:rPr>
                <w:color w:val="FF0000"/>
              </w:rPr>
            </w:pPr>
            <w:r w:rsidRPr="00AD7669">
              <w:rPr>
                <w:color w:val="FF0000"/>
              </w:rPr>
              <w:t>1</w:t>
            </w:r>
          </w:p>
        </w:tc>
        <w:tc>
          <w:tcPr>
            <w:tcW w:w="619" w:type="dxa"/>
            <w:tcBorders>
              <w:left w:val="single" w:sz="4" w:space="0" w:color="FF0000"/>
            </w:tcBorders>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19" w:type="dxa"/>
          </w:tcPr>
          <w:p w:rsidR="009C069B" w:rsidRPr="00AD7669" w:rsidRDefault="009C069B" w:rsidP="00DB44E6">
            <w:pPr>
              <w:tabs>
                <w:tab w:val="left" w:pos="284"/>
                <w:tab w:val="left" w:pos="3402"/>
                <w:tab w:val="left" w:pos="3686"/>
                <w:tab w:val="left" w:pos="4536"/>
              </w:tabs>
              <w:jc w:val="center"/>
              <w:rPr>
                <w:color w:val="FF0000"/>
              </w:rPr>
            </w:pPr>
          </w:p>
        </w:tc>
        <w:tc>
          <w:tcPr>
            <w:tcW w:w="619" w:type="dxa"/>
          </w:tcPr>
          <w:p w:rsidR="009C069B" w:rsidRPr="00AD7669" w:rsidRDefault="009C069B" w:rsidP="00DB44E6">
            <w:pPr>
              <w:tabs>
                <w:tab w:val="left" w:pos="284"/>
                <w:tab w:val="left" w:pos="3402"/>
                <w:tab w:val="left" w:pos="3686"/>
                <w:tab w:val="left" w:pos="4536"/>
              </w:tabs>
              <w:rPr>
                <w:color w:val="FF0000"/>
              </w:rPr>
            </w:pPr>
          </w:p>
        </w:tc>
        <w:tc>
          <w:tcPr>
            <w:tcW w:w="620" w:type="dxa"/>
          </w:tcPr>
          <w:p w:rsidR="009C069B" w:rsidRPr="00AD7669" w:rsidRDefault="009C069B" w:rsidP="00DB44E6">
            <w:pPr>
              <w:tabs>
                <w:tab w:val="left" w:pos="284"/>
                <w:tab w:val="left" w:pos="3402"/>
                <w:tab w:val="left" w:pos="3686"/>
                <w:tab w:val="left" w:pos="4536"/>
              </w:tabs>
              <w:rPr>
                <w:color w:val="FF0000"/>
              </w:rPr>
            </w:pPr>
          </w:p>
        </w:tc>
      </w:tr>
    </w:tbl>
    <w:p w:rsidR="009C069B" w:rsidRPr="00AD7669" w:rsidRDefault="009C069B" w:rsidP="009C069B">
      <w:pPr>
        <w:tabs>
          <w:tab w:val="left" w:pos="284"/>
          <w:tab w:val="left" w:pos="3402"/>
          <w:tab w:val="left" w:pos="3686"/>
          <w:tab w:val="left" w:pos="4536"/>
        </w:tabs>
        <w:spacing w:before="120" w:after="0" w:line="240" w:lineRule="auto"/>
        <w:ind w:left="284" w:hanging="284"/>
        <w:rPr>
          <w:color w:val="FF0000"/>
        </w:rPr>
      </w:pPr>
      <w:r w:rsidRPr="00AD7669">
        <w:rPr>
          <w:color w:val="FF0000"/>
        </w:rPr>
        <w:tab/>
        <w:t>Ε.Κ.Π.  (12, 18, 28) = 2</w:t>
      </w:r>
      <w:r w:rsidRPr="00AD7669">
        <w:rPr>
          <w:color w:val="FF0000"/>
          <w:vertAlign w:val="superscript"/>
        </w:rPr>
        <w:t>2</w:t>
      </w:r>
      <w:r w:rsidRPr="00AD7669">
        <w:rPr>
          <w:color w:val="FF0000"/>
        </w:rPr>
        <w:t xml:space="preserve"> · 3</w:t>
      </w:r>
      <w:r w:rsidRPr="00AD7669">
        <w:rPr>
          <w:color w:val="FF0000"/>
          <w:vertAlign w:val="superscript"/>
        </w:rPr>
        <w:t>2</w:t>
      </w:r>
      <w:r w:rsidRPr="00AD7669">
        <w:rPr>
          <w:color w:val="FF0000"/>
        </w:rPr>
        <w:t xml:space="preserve"> · 7 =</w:t>
      </w:r>
      <w:r w:rsidRPr="00AD7669">
        <w:rPr>
          <w:color w:val="FF0000"/>
        </w:rPr>
        <w:tab/>
      </w:r>
      <w:r w:rsidRPr="00AD7669">
        <w:rPr>
          <w:color w:val="FF0000"/>
        </w:rPr>
        <w:tab/>
      </w:r>
      <w:r w:rsidRPr="00AD7669">
        <w:rPr>
          <w:color w:val="FF0000"/>
        </w:rPr>
        <w:tab/>
        <w:t>Μ.Κ.Δ. (39, 52, 65) = 13</w:t>
      </w:r>
    </w:p>
    <w:p w:rsidR="009C069B" w:rsidRPr="00AD7669" w:rsidRDefault="009C069B" w:rsidP="009C069B">
      <w:pPr>
        <w:tabs>
          <w:tab w:val="left" w:pos="284"/>
          <w:tab w:val="left" w:pos="3402"/>
          <w:tab w:val="left" w:pos="3686"/>
          <w:tab w:val="left" w:pos="4536"/>
        </w:tabs>
        <w:spacing w:before="120" w:after="0" w:line="240" w:lineRule="auto"/>
        <w:ind w:left="284" w:hanging="284"/>
        <w:rPr>
          <w:i/>
          <w:color w:val="FF0000"/>
        </w:rPr>
      </w:pPr>
      <w:r w:rsidRPr="00AD7669">
        <w:rPr>
          <w:color w:val="FF0000"/>
        </w:rPr>
        <w:t xml:space="preserve"> </w:t>
      </w:r>
      <w:r w:rsidRPr="00AD7669">
        <w:rPr>
          <w:color w:val="FF0000"/>
        </w:rPr>
        <w:tab/>
        <w:t xml:space="preserve">          = 4 · 9 · 7 = 252</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120" w:line="360" w:lineRule="auto"/>
        <w:jc w:val="right"/>
        <w:rPr>
          <w:i/>
        </w:rPr>
      </w:pPr>
      <w:r w:rsidRPr="00413B78">
        <w:rPr>
          <w:i/>
        </w:rPr>
        <w:t xml:space="preserve">Μονάδες: __  / 16 </w:t>
      </w:r>
    </w:p>
    <w:p w:rsidR="009C069B" w:rsidRDefault="009C069B" w:rsidP="009C069B">
      <w:pPr>
        <w:tabs>
          <w:tab w:val="left" w:pos="284"/>
          <w:tab w:val="left" w:pos="3402"/>
          <w:tab w:val="left" w:pos="3686"/>
          <w:tab w:val="left" w:pos="4536"/>
        </w:tabs>
        <w:spacing w:after="0" w:line="240" w:lineRule="auto"/>
        <w:ind w:left="284" w:right="-2" w:hanging="284"/>
        <w:jc w:val="both"/>
        <w:rPr>
          <w:b/>
        </w:rPr>
      </w:pPr>
    </w:p>
    <w:p w:rsidR="009C069B" w:rsidRDefault="009C069B" w:rsidP="009C069B">
      <w:pPr>
        <w:tabs>
          <w:tab w:val="left" w:pos="284"/>
          <w:tab w:val="left" w:pos="3402"/>
          <w:tab w:val="left" w:pos="3686"/>
          <w:tab w:val="left" w:pos="4536"/>
        </w:tabs>
        <w:spacing w:after="0" w:line="240" w:lineRule="auto"/>
        <w:ind w:left="284" w:right="-2" w:hanging="284"/>
        <w:jc w:val="both"/>
        <w:rPr>
          <w:b/>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pPr>
      <w:r w:rsidRPr="00413B78">
        <w:rPr>
          <w:b/>
        </w:rPr>
        <w:t>8.</w:t>
      </w:r>
      <w:r w:rsidRPr="00413B78">
        <w:t xml:space="preserve"> Να υπολογίσετε την παράσταση:</w:t>
      </w:r>
    </w:p>
    <w:p w:rsidR="009C069B" w:rsidRPr="00413B78" w:rsidRDefault="009C069B" w:rsidP="009C069B">
      <w:pPr>
        <w:tabs>
          <w:tab w:val="left" w:pos="284"/>
          <w:tab w:val="left" w:pos="3402"/>
          <w:tab w:val="left" w:pos="3686"/>
          <w:tab w:val="left" w:pos="4536"/>
        </w:tabs>
        <w:spacing w:after="0"/>
        <w:ind w:left="284" w:right="-2" w:hanging="284"/>
        <w:jc w:val="center"/>
      </w:pPr>
      <w:r w:rsidRPr="00413B78">
        <w:rPr>
          <w:position w:val="-28"/>
        </w:rPr>
        <w:object w:dxaOrig="2240" w:dyaOrig="680">
          <v:shape id="_x0000_i1043" type="#_x0000_t75" style="width:111.75pt;height:33.85pt" o:ole="">
            <v:imagedata r:id="rId45" o:title=""/>
          </v:shape>
          <o:OLEObject Type="Embed" ProgID="Equation.DSMT4" ShapeID="_x0000_i1043" DrawAspect="Content" ObjectID="_1583666440" r:id="rId46"/>
        </w:object>
      </w:r>
    </w:p>
    <w:p w:rsidR="009C069B" w:rsidRPr="00413B78" w:rsidRDefault="009C069B" w:rsidP="009C069B">
      <w:pPr>
        <w:tabs>
          <w:tab w:val="left" w:pos="284"/>
          <w:tab w:val="left" w:pos="3402"/>
          <w:tab w:val="left" w:pos="3686"/>
          <w:tab w:val="left" w:pos="4536"/>
        </w:tabs>
        <w:spacing w:after="0"/>
        <w:ind w:left="284" w:right="-2" w:hanging="284"/>
        <w:jc w:val="center"/>
      </w:pPr>
      <w:r w:rsidRPr="00413B78">
        <w:rPr>
          <w:position w:val="-28"/>
        </w:rPr>
        <w:object w:dxaOrig="5840" w:dyaOrig="680">
          <v:shape id="_x0000_i1044" type="#_x0000_t75" style="width:291.2pt;height:33.85pt" o:ole="">
            <v:imagedata r:id="rId47" o:title=""/>
          </v:shape>
          <o:OLEObject Type="Embed" ProgID="Equation.DSMT4" ShapeID="_x0000_i1044" DrawAspect="Content" ObjectID="_1583666441" r:id="rId48"/>
        </w:objec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120" w:line="360" w:lineRule="auto"/>
        <w:jc w:val="right"/>
        <w:rPr>
          <w:i/>
        </w:rPr>
      </w:pPr>
      <w:r w:rsidRPr="00413B78">
        <w:rPr>
          <w:i/>
        </w:rPr>
        <w:t>Μονάδες:</w:t>
      </w:r>
      <w:r w:rsidRPr="00126969">
        <w:rPr>
          <w:i/>
        </w:rPr>
        <w:t xml:space="preserve"> </w:t>
      </w:r>
      <w:r w:rsidRPr="00413B78">
        <w:rPr>
          <w:i/>
        </w:rPr>
        <w:t>__</w:t>
      </w:r>
      <w:r w:rsidRPr="00126969">
        <w:rPr>
          <w:i/>
        </w:rPr>
        <w:t xml:space="preserve">  </w:t>
      </w:r>
      <w:r w:rsidRPr="00413B78">
        <w:rPr>
          <w:i/>
        </w:rPr>
        <w:t>/</w:t>
      </w:r>
      <w:r w:rsidRPr="00126969">
        <w:rPr>
          <w:i/>
        </w:rPr>
        <w:t xml:space="preserve"> </w:t>
      </w:r>
      <w:r w:rsidRPr="00413B78">
        <w:rPr>
          <w:i/>
        </w:rPr>
        <w:t xml:space="preserve">20 </w:t>
      </w:r>
    </w:p>
    <w:p w:rsidR="009C069B" w:rsidRPr="00413B78" w:rsidRDefault="009C069B" w:rsidP="009C069B">
      <w:pPr>
        <w:spacing w:after="0" w:line="360" w:lineRule="auto"/>
        <w:rPr>
          <w:sz w:val="2"/>
          <w:szCs w:val="2"/>
        </w:rPr>
      </w:pPr>
    </w:p>
    <w:p w:rsidR="009C069B" w:rsidRDefault="009C069B" w:rsidP="009C069B">
      <w:pPr>
        <w:tabs>
          <w:tab w:val="left" w:pos="284"/>
          <w:tab w:val="left" w:pos="3402"/>
          <w:tab w:val="left" w:pos="3686"/>
          <w:tab w:val="left" w:pos="4536"/>
        </w:tabs>
        <w:spacing w:after="0" w:line="240" w:lineRule="auto"/>
        <w:ind w:left="284" w:right="-2" w:hanging="284"/>
        <w:rPr>
          <w:b/>
        </w:rPr>
      </w:pPr>
    </w:p>
    <w:p w:rsidR="009C069B" w:rsidRPr="00413B78" w:rsidRDefault="009C069B" w:rsidP="009C069B">
      <w:pPr>
        <w:tabs>
          <w:tab w:val="left" w:pos="284"/>
          <w:tab w:val="left" w:pos="3402"/>
          <w:tab w:val="left" w:pos="3686"/>
          <w:tab w:val="left" w:pos="4536"/>
        </w:tabs>
        <w:spacing w:after="0" w:line="240" w:lineRule="auto"/>
        <w:ind w:left="284" w:right="-2" w:hanging="284"/>
      </w:pPr>
      <w:r w:rsidRPr="00413B78">
        <w:rPr>
          <w:b/>
        </w:rPr>
        <w:t>9.</w:t>
      </w:r>
      <w:r w:rsidRPr="00413B78">
        <w:t xml:space="preserve"> </w:t>
      </w:r>
      <w:r w:rsidRPr="00413B78">
        <w:tab/>
        <w:t xml:space="preserve">Τα  </w:t>
      </w:r>
      <w:r w:rsidRPr="00413B78">
        <w:rPr>
          <w:position w:val="-24"/>
        </w:rPr>
        <w:object w:dxaOrig="240" w:dyaOrig="620">
          <v:shape id="_x0000_i1045" type="#_x0000_t75" style="width:11.8pt;height:30.65pt" o:ole="">
            <v:imagedata r:id="rId49" o:title=""/>
          </v:shape>
          <o:OLEObject Type="Embed" ProgID="Equation.DSMT4" ShapeID="_x0000_i1045" DrawAspect="Content" ObjectID="_1583666442" r:id="rId50"/>
        </w:object>
      </w:r>
      <w:r w:rsidRPr="00413B78">
        <w:t xml:space="preserve"> της τιμής ενός υπολογιστή είναι </w:t>
      </w:r>
      <w:r w:rsidRPr="00413B78">
        <w:rPr>
          <w:position w:val="-6"/>
        </w:rPr>
        <w:object w:dxaOrig="440" w:dyaOrig="279">
          <v:shape id="_x0000_i1046" type="#_x0000_t75" style="width:21.5pt;height:14.5pt" o:ole="">
            <v:imagedata r:id="rId51" o:title=""/>
          </v:shape>
          <o:OLEObject Type="Embed" ProgID="Equation.DSMT4" ShapeID="_x0000_i1046" DrawAspect="Content" ObjectID="_1583666443" r:id="rId52"/>
        </w:object>
      </w:r>
      <w:proofErr w:type="spellStart"/>
      <w:r w:rsidRPr="00413B78">
        <w:t>€.Ποια</w:t>
      </w:r>
      <w:proofErr w:type="spellEnd"/>
      <w:r w:rsidRPr="00413B78">
        <w:t xml:space="preserve"> είναι η τιμή του υπολογιστή;</w:t>
      </w:r>
    </w:p>
    <w:p w:rsidR="009C069B" w:rsidRPr="00AD7669" w:rsidRDefault="009C069B" w:rsidP="009C069B">
      <w:pPr>
        <w:tabs>
          <w:tab w:val="left" w:pos="284"/>
          <w:tab w:val="left" w:pos="1276"/>
          <w:tab w:val="left" w:pos="1560"/>
          <w:tab w:val="left" w:pos="2410"/>
          <w:tab w:val="left" w:pos="2694"/>
          <w:tab w:val="left" w:pos="3402"/>
          <w:tab w:val="left" w:pos="3686"/>
          <w:tab w:val="left" w:pos="4536"/>
        </w:tabs>
        <w:spacing w:after="0" w:line="360" w:lineRule="auto"/>
        <w:jc w:val="both"/>
        <w:rPr>
          <w:i/>
          <w:color w:val="FF0000"/>
        </w:rPr>
      </w:pPr>
    </w:p>
    <w:p w:rsidR="009C069B" w:rsidRPr="00AD7669" w:rsidRDefault="009C069B" w:rsidP="009C069B">
      <w:pPr>
        <w:tabs>
          <w:tab w:val="left" w:pos="284"/>
          <w:tab w:val="left" w:pos="1276"/>
          <w:tab w:val="left" w:pos="1560"/>
          <w:tab w:val="left" w:pos="2410"/>
          <w:tab w:val="left" w:pos="2694"/>
          <w:tab w:val="left" w:pos="3402"/>
          <w:tab w:val="left" w:pos="3686"/>
          <w:tab w:val="bar" w:pos="3969"/>
          <w:tab w:val="left" w:pos="4536"/>
        </w:tabs>
        <w:spacing w:after="0" w:line="360" w:lineRule="auto"/>
        <w:jc w:val="both"/>
        <w:rPr>
          <w:b/>
          <w:i/>
          <w:color w:val="FF0000"/>
        </w:rPr>
      </w:pPr>
      <w:r w:rsidRPr="00AD7669">
        <w:rPr>
          <w:b/>
          <w:i/>
          <w:color w:val="FF0000"/>
        </w:rPr>
        <w:tab/>
        <w:t>1ος τρόπος:</w:t>
      </w:r>
      <w:r w:rsidRPr="00AD7669">
        <w:rPr>
          <w:b/>
          <w:i/>
          <w:color w:val="FF0000"/>
        </w:rPr>
        <w:tab/>
      </w:r>
      <w:r w:rsidRPr="00AD7669">
        <w:rPr>
          <w:b/>
          <w:i/>
          <w:color w:val="FF0000"/>
        </w:rPr>
        <w:tab/>
      </w:r>
      <w:r w:rsidRPr="00AD7669">
        <w:rPr>
          <w:b/>
          <w:i/>
          <w:color w:val="FF0000"/>
        </w:rPr>
        <w:tab/>
      </w:r>
      <w:r w:rsidRPr="00AD7669">
        <w:rPr>
          <w:b/>
          <w:i/>
          <w:color w:val="FF0000"/>
        </w:rPr>
        <w:tab/>
      </w:r>
      <w:r w:rsidRPr="00AD7669">
        <w:rPr>
          <w:b/>
          <w:i/>
          <w:color w:val="FF0000"/>
        </w:rPr>
        <w:tab/>
      </w:r>
      <w:r w:rsidRPr="00AD7669">
        <w:rPr>
          <w:b/>
          <w:i/>
          <w:color w:val="FF0000"/>
        </w:rPr>
        <w:tab/>
      </w:r>
      <w:r w:rsidRPr="00AD7669">
        <w:rPr>
          <w:b/>
          <w:i/>
          <w:color w:val="FF0000"/>
        </w:rPr>
        <w:tab/>
        <w:t>2ος τρόπος</w:t>
      </w:r>
      <w:r>
        <w:rPr>
          <w:b/>
          <w:i/>
          <w:color w:val="FF0000"/>
        </w:rPr>
        <w:t xml:space="preserve">: </w:t>
      </w:r>
    </w:p>
    <w:p w:rsidR="009C069B" w:rsidRPr="00AD7669" w:rsidRDefault="009C069B" w:rsidP="009C069B">
      <w:pPr>
        <w:tabs>
          <w:tab w:val="left" w:pos="284"/>
          <w:tab w:val="left" w:pos="1276"/>
          <w:tab w:val="left" w:pos="1560"/>
          <w:tab w:val="left" w:pos="2410"/>
          <w:tab w:val="left" w:pos="2694"/>
          <w:tab w:val="left" w:pos="3402"/>
          <w:tab w:val="left" w:pos="3686"/>
          <w:tab w:val="bar" w:pos="3969"/>
          <w:tab w:val="left" w:pos="4536"/>
        </w:tabs>
        <w:spacing w:after="0" w:line="360" w:lineRule="auto"/>
        <w:jc w:val="both"/>
        <w:rPr>
          <w:color w:val="FF0000"/>
        </w:rPr>
      </w:pPr>
      <w:r w:rsidRPr="00AD7669">
        <w:rPr>
          <w:color w:val="FF0000"/>
        </w:rPr>
        <w:tab/>
        <w:t xml:space="preserve">Τα  </w:t>
      </w:r>
      <w:r w:rsidRPr="00AD7669">
        <w:rPr>
          <w:color w:val="FF0000"/>
          <w:position w:val="-24"/>
        </w:rPr>
        <w:object w:dxaOrig="240" w:dyaOrig="620">
          <v:shape id="_x0000_i1047" type="#_x0000_t75" style="width:11.8pt;height:30.65pt" o:ole="">
            <v:imagedata r:id="rId53" o:title=""/>
          </v:shape>
          <o:OLEObject Type="Embed" ProgID="Equation.DSMT4" ShapeID="_x0000_i1047" DrawAspect="Content" ObjectID="_1583666444" r:id="rId54"/>
        </w:object>
      </w:r>
      <w:r w:rsidRPr="00AD7669">
        <w:rPr>
          <w:color w:val="FF0000"/>
        </w:rPr>
        <w:t xml:space="preserve">  είναι  680 €</w:t>
      </w:r>
      <w:r>
        <w:rPr>
          <w:color w:val="FF0000"/>
        </w:rPr>
        <w:t>.</w:t>
      </w:r>
      <w:r w:rsidRPr="00AD7669">
        <w:rPr>
          <w:color w:val="FF0000"/>
        </w:rPr>
        <w:tab/>
      </w:r>
      <w:r w:rsidRPr="00AD7669">
        <w:rPr>
          <w:color w:val="FF0000"/>
        </w:rPr>
        <w:tab/>
      </w:r>
      <w:r w:rsidRPr="00AD7669">
        <w:rPr>
          <w:color w:val="FF0000"/>
        </w:rPr>
        <w:tab/>
      </w:r>
      <w:r w:rsidRPr="00AD7669">
        <w:rPr>
          <w:color w:val="FF0000"/>
        </w:rPr>
        <w:tab/>
      </w:r>
      <w:r w:rsidRPr="00AD7669">
        <w:rPr>
          <w:color w:val="FF0000"/>
        </w:rPr>
        <w:tab/>
        <w:t xml:space="preserve">680 :  </w:t>
      </w:r>
      <w:r w:rsidRPr="00AD7669">
        <w:rPr>
          <w:color w:val="FF0000"/>
          <w:position w:val="-24"/>
        </w:rPr>
        <w:object w:dxaOrig="240" w:dyaOrig="620">
          <v:shape id="_x0000_i1048" type="#_x0000_t75" style="width:11.8pt;height:30.65pt" o:ole="">
            <v:imagedata r:id="rId53" o:title=""/>
          </v:shape>
          <o:OLEObject Type="Embed" ProgID="Equation.DSMT4" ShapeID="_x0000_i1048" DrawAspect="Content" ObjectID="_1583666445" r:id="rId55"/>
        </w:object>
      </w:r>
      <w:r w:rsidRPr="00AD7669">
        <w:rPr>
          <w:color w:val="FF0000"/>
        </w:rPr>
        <w:t xml:space="preserve"> = 680 ·  </w:t>
      </w:r>
      <w:r w:rsidRPr="00AD7669">
        <w:rPr>
          <w:color w:val="FF0000"/>
          <w:position w:val="-24"/>
        </w:rPr>
        <w:object w:dxaOrig="240" w:dyaOrig="620">
          <v:shape id="_x0000_i1049" type="#_x0000_t75" style="width:11.8pt;height:30.65pt" o:ole="">
            <v:imagedata r:id="rId56" o:title=""/>
          </v:shape>
          <o:OLEObject Type="Embed" ProgID="Equation.DSMT4" ShapeID="_x0000_i1049" DrawAspect="Content" ObjectID="_1583666446" r:id="rId57"/>
        </w:object>
      </w:r>
      <w:r w:rsidRPr="00AD7669">
        <w:rPr>
          <w:color w:val="FF0000"/>
        </w:rPr>
        <w:t xml:space="preserve"> = 1</w:t>
      </w:r>
      <w:r>
        <w:rPr>
          <w:color w:val="FF0000"/>
        </w:rPr>
        <w:t>.</w:t>
      </w:r>
      <w:r w:rsidRPr="00AD7669">
        <w:rPr>
          <w:color w:val="FF0000"/>
        </w:rPr>
        <w:t>190 €</w:t>
      </w:r>
      <w:r>
        <w:rPr>
          <w:color w:val="FF0000"/>
        </w:rPr>
        <w:t>.</w:t>
      </w:r>
    </w:p>
    <w:p w:rsidR="009C069B" w:rsidRPr="00AD7669" w:rsidRDefault="009C069B" w:rsidP="009C069B">
      <w:pPr>
        <w:tabs>
          <w:tab w:val="left" w:pos="284"/>
          <w:tab w:val="left" w:pos="1276"/>
          <w:tab w:val="left" w:pos="1560"/>
          <w:tab w:val="left" w:pos="2410"/>
          <w:tab w:val="left" w:pos="2694"/>
          <w:tab w:val="left" w:pos="3402"/>
          <w:tab w:val="left" w:pos="3686"/>
          <w:tab w:val="bar" w:pos="3969"/>
          <w:tab w:val="left" w:pos="4536"/>
        </w:tabs>
        <w:spacing w:after="0" w:line="360" w:lineRule="auto"/>
        <w:jc w:val="both"/>
        <w:rPr>
          <w:color w:val="FF0000"/>
        </w:rPr>
      </w:pPr>
      <w:r w:rsidRPr="00AD7669">
        <w:rPr>
          <w:color w:val="FF0000"/>
        </w:rPr>
        <w:tab/>
        <w:t xml:space="preserve">Το  </w:t>
      </w:r>
      <w:r w:rsidRPr="00AD7669">
        <w:rPr>
          <w:color w:val="FF0000"/>
          <w:position w:val="-24"/>
        </w:rPr>
        <w:object w:dxaOrig="240" w:dyaOrig="620">
          <v:shape id="_x0000_i1050" type="#_x0000_t75" style="width:11.8pt;height:30.65pt" o:ole="">
            <v:imagedata r:id="rId58" o:title=""/>
          </v:shape>
          <o:OLEObject Type="Embed" ProgID="Equation.DSMT4" ShapeID="_x0000_i1050" DrawAspect="Content" ObjectID="_1583666447" r:id="rId59"/>
        </w:object>
      </w:r>
      <w:r>
        <w:rPr>
          <w:color w:val="FF0000"/>
        </w:rPr>
        <w:t xml:space="preserve"> είναι 680 </w:t>
      </w:r>
      <w:r w:rsidRPr="00AD7669">
        <w:rPr>
          <w:color w:val="FF0000"/>
        </w:rPr>
        <w:t>: 4 = 170 €</w:t>
      </w:r>
      <w:r>
        <w:rPr>
          <w:color w:val="FF0000"/>
        </w:rPr>
        <w:t>.</w:t>
      </w:r>
    </w:p>
    <w:p w:rsidR="009C069B" w:rsidRPr="00AD7669" w:rsidRDefault="009C069B" w:rsidP="009C069B">
      <w:pPr>
        <w:tabs>
          <w:tab w:val="left" w:pos="284"/>
          <w:tab w:val="left" w:pos="1276"/>
          <w:tab w:val="left" w:pos="1560"/>
          <w:tab w:val="left" w:pos="2410"/>
          <w:tab w:val="left" w:pos="2694"/>
          <w:tab w:val="left" w:pos="3402"/>
          <w:tab w:val="left" w:pos="3686"/>
          <w:tab w:val="bar" w:pos="3969"/>
          <w:tab w:val="left" w:pos="4536"/>
        </w:tabs>
        <w:spacing w:after="0" w:line="360" w:lineRule="auto"/>
        <w:jc w:val="both"/>
        <w:rPr>
          <w:color w:val="FF0000"/>
        </w:rPr>
      </w:pPr>
      <w:r w:rsidRPr="00AD7669">
        <w:rPr>
          <w:color w:val="FF0000"/>
        </w:rPr>
        <w:tab/>
        <w:t xml:space="preserve">Τα  </w:t>
      </w:r>
      <w:r w:rsidRPr="00AD7669">
        <w:rPr>
          <w:color w:val="FF0000"/>
          <w:position w:val="-24"/>
        </w:rPr>
        <w:object w:dxaOrig="240" w:dyaOrig="620">
          <v:shape id="_x0000_i1051" type="#_x0000_t75" style="width:11.8pt;height:30.65pt" o:ole="">
            <v:imagedata r:id="rId60" o:title=""/>
          </v:shape>
          <o:OLEObject Type="Embed" ProgID="Equation.DSMT4" ShapeID="_x0000_i1051" DrawAspect="Content" ObjectID="_1583666448" r:id="rId61"/>
        </w:object>
      </w:r>
      <w:r>
        <w:rPr>
          <w:color w:val="FF0000"/>
        </w:rPr>
        <w:t xml:space="preserve">  είναι  170 </w:t>
      </w:r>
      <w:r w:rsidRPr="00AD7669">
        <w:rPr>
          <w:color w:val="FF0000"/>
        </w:rPr>
        <w:t>·</w:t>
      </w:r>
      <w:r>
        <w:rPr>
          <w:color w:val="FF0000"/>
        </w:rPr>
        <w:t xml:space="preserve"> </w:t>
      </w:r>
      <w:r w:rsidRPr="00313E8E">
        <w:rPr>
          <w:color w:val="FF0000"/>
        </w:rPr>
        <w:t>7</w:t>
      </w:r>
      <w:r w:rsidRPr="00AD7669">
        <w:rPr>
          <w:color w:val="FF0000"/>
        </w:rPr>
        <w:t xml:space="preserve"> = 1</w:t>
      </w:r>
      <w:r>
        <w:rPr>
          <w:color w:val="FF0000"/>
        </w:rPr>
        <w:t>.</w:t>
      </w:r>
      <w:r w:rsidRPr="00AD7669">
        <w:rPr>
          <w:color w:val="FF0000"/>
        </w:rPr>
        <w:t>190 €</w:t>
      </w:r>
      <w:r>
        <w:rPr>
          <w:color w:val="FF0000"/>
        </w:rPr>
        <w:t>.</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20" w:after="0" w:line="360" w:lineRule="auto"/>
        <w:jc w:val="right"/>
        <w:rPr>
          <w:i/>
        </w:rPr>
      </w:pPr>
      <w:r w:rsidRPr="00413B78">
        <w:rPr>
          <w:i/>
        </w:rPr>
        <w:t>Μονάδες: __</w:t>
      </w:r>
      <w:r w:rsidRPr="00126969">
        <w:rPr>
          <w:i/>
        </w:rPr>
        <w:t xml:space="preserve">  </w:t>
      </w:r>
      <w:r w:rsidRPr="00413B78">
        <w:rPr>
          <w:i/>
        </w:rPr>
        <w:t>/</w:t>
      </w:r>
      <w:r w:rsidRPr="00126969">
        <w:rPr>
          <w:i/>
        </w:rPr>
        <w:t xml:space="preserve"> </w:t>
      </w:r>
      <w:r w:rsidRPr="00413B78">
        <w:rPr>
          <w:i/>
        </w:rPr>
        <w:t>10</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0" w:line="360" w:lineRule="auto"/>
        <w:jc w:val="right"/>
        <w:rPr>
          <w:i/>
        </w:rPr>
      </w:pPr>
      <w:r>
        <w:rPr>
          <w:i/>
          <w:noProof/>
          <w:lang w:eastAsia="el-GR"/>
        </w:rPr>
        <mc:AlternateContent>
          <mc:Choice Requires="wps">
            <w:drawing>
              <wp:anchor distT="0" distB="0" distL="114300" distR="114300" simplePos="0" relativeHeight="251685888" behindDoc="0" locked="0" layoutInCell="1" allowOverlap="1">
                <wp:simplePos x="0" y="0"/>
                <wp:positionH relativeFrom="column">
                  <wp:posOffset>5257800</wp:posOffset>
                </wp:positionH>
                <wp:positionV relativeFrom="paragraph">
                  <wp:posOffset>208280</wp:posOffset>
                </wp:positionV>
                <wp:extent cx="459105" cy="228600"/>
                <wp:effectExtent l="0" t="0" r="1714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4pt;margin-top:16.4pt;width:36.1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" fillcolor="white [3212]" strokecolor="black [3213]" strokeweight=".5pt">
                <v:path arrowok="t"/>
              </v:rect>
            </w:pict>
          </mc:Fallback>
        </mc:AlternateConten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after="0" w:line="360" w:lineRule="auto"/>
        <w:jc w:val="right"/>
        <w:rPr>
          <w:i/>
        </w:rPr>
      </w:pPr>
    </w:p>
    <w:p w:rsidR="009C069B" w:rsidRPr="00413B78" w:rsidRDefault="009C069B" w:rsidP="009C069B">
      <w:pPr>
        <w:tabs>
          <w:tab w:val="left" w:pos="284"/>
          <w:tab w:val="left" w:pos="3402"/>
          <w:tab w:val="left" w:pos="3686"/>
          <w:tab w:val="left" w:pos="4536"/>
        </w:tabs>
        <w:spacing w:after="0" w:line="240" w:lineRule="auto"/>
        <w:ind w:left="284" w:right="-2" w:hanging="284"/>
        <w:jc w:val="both"/>
        <w:rPr>
          <w:b/>
          <w:sz w:val="2"/>
          <w:szCs w:val="2"/>
        </w:rPr>
      </w:pPr>
    </w:p>
    <w:p w:rsidR="009C069B" w:rsidRPr="00413B78" w:rsidRDefault="009C069B" w:rsidP="009C069B">
      <w:pPr>
        <w:spacing w:after="0" w:line="360" w:lineRule="auto"/>
        <w:ind w:left="142" w:hanging="142"/>
        <w:rPr>
          <w:sz w:val="2"/>
          <w:szCs w:val="2"/>
        </w:rPr>
      </w:pPr>
    </w:p>
    <w:p w:rsidR="009C069B" w:rsidRDefault="009C069B" w:rsidP="009C069B">
      <w:pPr>
        <w:tabs>
          <w:tab w:val="left" w:pos="284"/>
          <w:tab w:val="left" w:pos="3402"/>
          <w:tab w:val="left" w:pos="3686"/>
          <w:tab w:val="left" w:pos="4536"/>
        </w:tabs>
        <w:spacing w:after="0"/>
        <w:ind w:left="284" w:right="-2" w:hanging="426"/>
        <w:jc w:val="both"/>
        <w:rPr>
          <w:b/>
        </w:rPr>
      </w:pPr>
    </w:p>
    <w:p w:rsidR="009C069B" w:rsidRPr="00413B78" w:rsidRDefault="009C069B" w:rsidP="009C069B">
      <w:pPr>
        <w:tabs>
          <w:tab w:val="left" w:pos="284"/>
          <w:tab w:val="left" w:pos="3402"/>
          <w:tab w:val="left" w:pos="3686"/>
          <w:tab w:val="left" w:pos="4536"/>
        </w:tabs>
        <w:spacing w:after="0"/>
        <w:ind w:left="284" w:right="-2" w:hanging="426"/>
        <w:jc w:val="both"/>
      </w:pPr>
      <w:r w:rsidRPr="00413B78">
        <w:rPr>
          <w:b/>
        </w:rPr>
        <w:t xml:space="preserve">10.  </w:t>
      </w:r>
      <w:r w:rsidRPr="00413B78">
        <w:rPr>
          <w:b/>
        </w:rPr>
        <w:tab/>
      </w:r>
      <w:r w:rsidRPr="00413B78">
        <w:t xml:space="preserve">Από μία βρύση σε  </w:t>
      </w:r>
      <w:r w:rsidRPr="00413B78">
        <w:rPr>
          <w:position w:val="-6"/>
        </w:rPr>
        <w:object w:dxaOrig="279" w:dyaOrig="279">
          <v:shape id="_x0000_i1052" type="#_x0000_t75" style="width:14.5pt;height:14.5pt" o:ole="">
            <v:imagedata r:id="rId62" o:title=""/>
          </v:shape>
          <o:OLEObject Type="Embed" ProgID="Equation.DSMT4" ShapeID="_x0000_i1052" DrawAspect="Content" ObjectID="_1583666449" r:id="rId63"/>
        </w:object>
      </w:r>
      <w:r w:rsidRPr="00413B78">
        <w:t xml:space="preserve"> λεπτά τρέχουν  </w:t>
      </w:r>
      <w:r w:rsidRPr="00413B78">
        <w:rPr>
          <w:position w:val="-6"/>
        </w:rPr>
        <w:object w:dxaOrig="440" w:dyaOrig="279">
          <v:shape id="_x0000_i1053" type="#_x0000_t75" style="width:21.5pt;height:14.5pt" o:ole="">
            <v:imagedata r:id="rId64" o:title=""/>
          </v:shape>
          <o:OLEObject Type="Embed" ProgID="Equation.DSMT4" ShapeID="_x0000_i1053" DrawAspect="Content" ObjectID="_1583666450" r:id="rId65"/>
        </w:object>
      </w:r>
      <w:r w:rsidRPr="00413B78">
        <w:t xml:space="preserve"> λίτρα νερό. Πόσο χρόνο χρειάζομαι για να γεμίσω </w:t>
      </w:r>
      <w:r w:rsidRPr="00413B78">
        <w:rPr>
          <w:position w:val="-6"/>
        </w:rPr>
        <w:object w:dxaOrig="400" w:dyaOrig="279">
          <v:shape id="_x0000_i1054" type="#_x0000_t75" style="width:20.4pt;height:14.5pt" o:ole="">
            <v:imagedata r:id="rId66" o:title=""/>
          </v:shape>
          <o:OLEObject Type="Embed" ProgID="Equation.DSMT4" ShapeID="_x0000_i1054" DrawAspect="Content" ObjectID="_1583666451" r:id="rId67"/>
        </w:object>
      </w:r>
      <w:r w:rsidRPr="00413B78">
        <w:t xml:space="preserve">μπουκάλια των </w:t>
      </w:r>
      <w:r w:rsidRPr="00413B78">
        <w:rPr>
          <w:position w:val="-10"/>
        </w:rPr>
        <w:object w:dxaOrig="340" w:dyaOrig="320">
          <v:shape id="_x0000_i1055" type="#_x0000_t75" style="width:17.2pt;height:15.6pt" o:ole="">
            <v:imagedata r:id="rId68" o:title=""/>
          </v:shape>
          <o:OLEObject Type="Embed" ProgID="Equation.DSMT4" ShapeID="_x0000_i1055" DrawAspect="Content" ObjectID="_1583666452" r:id="rId69"/>
        </w:object>
      </w:r>
      <w:r w:rsidRPr="00413B78">
        <w:t xml:space="preserve"> λίτρων;</w:t>
      </w:r>
    </w:p>
    <w:p w:rsidR="009C069B" w:rsidRPr="00AD7669" w:rsidRDefault="009C069B" w:rsidP="009C069B">
      <w:pPr>
        <w:tabs>
          <w:tab w:val="left" w:pos="284"/>
          <w:tab w:val="bar" w:pos="5103"/>
          <w:tab w:val="left" w:pos="5529"/>
          <w:tab w:val="right" w:leader="underscore" w:pos="9072"/>
        </w:tabs>
        <w:spacing w:before="120" w:after="0" w:line="360" w:lineRule="auto"/>
        <w:ind w:right="-2" w:hanging="284"/>
        <w:jc w:val="both"/>
        <w:rPr>
          <w:b/>
          <w:i/>
          <w:color w:val="FF0000"/>
        </w:rPr>
      </w:pPr>
      <w:r w:rsidRPr="00AD7669">
        <w:rPr>
          <w:b/>
          <w:i/>
        </w:rPr>
        <w:tab/>
      </w:r>
      <w:r w:rsidRPr="00AD7669">
        <w:rPr>
          <w:b/>
          <w:i/>
          <w:color w:val="FF0000"/>
        </w:rPr>
        <w:tab/>
        <w:t>1</w:t>
      </w:r>
      <w:r w:rsidRPr="00AD7669">
        <w:rPr>
          <w:b/>
          <w:i/>
          <w:color w:val="FF0000"/>
          <w:lang w:val="en-US"/>
        </w:rPr>
        <w:t>o</w:t>
      </w:r>
      <w:r w:rsidRPr="00AD7669">
        <w:rPr>
          <w:b/>
          <w:i/>
          <w:color w:val="FF0000"/>
        </w:rPr>
        <w:t xml:space="preserve">ς τρόπος:     </w:t>
      </w:r>
      <w:r w:rsidRPr="00AD7669">
        <w:rPr>
          <w:b/>
          <w:i/>
          <w:color w:val="FF0000"/>
        </w:rPr>
        <w:tab/>
        <w:t>2ος τρόπος:</w:t>
      </w:r>
    </w:p>
    <w:p w:rsidR="009C069B" w:rsidRPr="00AD7669" w:rsidRDefault="009C069B" w:rsidP="009C069B">
      <w:pPr>
        <w:tabs>
          <w:tab w:val="left" w:pos="284"/>
          <w:tab w:val="bar" w:pos="5103"/>
          <w:tab w:val="left" w:pos="5529"/>
          <w:tab w:val="right" w:leader="underscore" w:pos="9072"/>
        </w:tabs>
        <w:spacing w:before="120" w:after="0" w:line="360" w:lineRule="auto"/>
        <w:ind w:right="-2" w:hanging="284"/>
        <w:jc w:val="both"/>
        <w:rPr>
          <w:color w:val="FF0000"/>
        </w:rPr>
      </w:pPr>
      <w:r w:rsidRPr="00AD7669">
        <w:rPr>
          <w:color w:val="FF0000"/>
        </w:rPr>
        <w:tab/>
      </w:r>
      <w:r w:rsidRPr="00AD7669">
        <w:rPr>
          <w:color w:val="FF0000"/>
        </w:rPr>
        <w:tab/>
        <w:t>Τα 140 μπουκάλια είναι 140 · 1,5 = 210 λίτρα.</w:t>
      </w:r>
      <w:r w:rsidRPr="00AD7669">
        <w:rPr>
          <w:color w:val="FF0000"/>
        </w:rPr>
        <w:tab/>
      </w:r>
      <w:r w:rsidRPr="00AD7669">
        <w:rPr>
          <w:color w:val="FF0000"/>
          <w:position w:val="-24"/>
        </w:rPr>
        <w:object w:dxaOrig="1620" w:dyaOrig="620">
          <v:shape id="_x0000_i1056" type="#_x0000_t75" style="width:81.15pt;height:30.65pt" o:ole="">
            <v:imagedata r:id="rId70" o:title=""/>
          </v:shape>
          <o:OLEObject Type="Embed" ProgID="Equation.DSMT4" ShapeID="_x0000_i1056" DrawAspect="Content" ObjectID="_1583666453" r:id="rId71"/>
        </w:object>
      </w:r>
      <w:r w:rsidRPr="00AD7669">
        <w:rPr>
          <w:color w:val="FF0000"/>
        </w:rPr>
        <w:t xml:space="preserve">  λεπτά</w:t>
      </w:r>
      <w:r>
        <w:rPr>
          <w:color w:val="FF0000"/>
        </w:rPr>
        <w:t>.</w:t>
      </w:r>
    </w:p>
    <w:p w:rsidR="009C069B" w:rsidRPr="00AD7669" w:rsidRDefault="009C069B" w:rsidP="009C069B">
      <w:pPr>
        <w:tabs>
          <w:tab w:val="left" w:pos="284"/>
          <w:tab w:val="bar" w:pos="5103"/>
          <w:tab w:val="left" w:pos="5529"/>
          <w:tab w:val="right" w:leader="underscore" w:pos="9072"/>
        </w:tabs>
        <w:spacing w:before="120" w:after="0" w:line="360" w:lineRule="auto"/>
        <w:ind w:right="-2" w:hanging="284"/>
        <w:jc w:val="both"/>
        <w:rPr>
          <w:color w:val="FF0000"/>
        </w:rPr>
      </w:pPr>
      <w:r w:rsidRPr="00AD7669">
        <w:rPr>
          <w:color w:val="FF0000"/>
        </w:rPr>
        <w:tab/>
      </w:r>
      <w:r w:rsidRPr="00AD7669">
        <w:rPr>
          <w:color w:val="FF0000"/>
        </w:rPr>
        <w:tab/>
        <w:t>Σε 18 λεπτά τρέχουν 270 λίτρα</w:t>
      </w:r>
      <w:r>
        <w:rPr>
          <w:color w:val="FF0000"/>
        </w:rPr>
        <w:t>.</w:t>
      </w:r>
    </w:p>
    <w:p w:rsidR="009C069B" w:rsidRPr="00AD7669" w:rsidRDefault="009C069B" w:rsidP="009C069B">
      <w:pPr>
        <w:tabs>
          <w:tab w:val="left" w:pos="284"/>
          <w:tab w:val="bar" w:pos="5103"/>
          <w:tab w:val="left" w:pos="5529"/>
          <w:tab w:val="right" w:leader="underscore" w:pos="9072"/>
        </w:tabs>
        <w:spacing w:before="120" w:after="0" w:line="360" w:lineRule="auto"/>
        <w:ind w:right="-2" w:hanging="284"/>
        <w:jc w:val="both"/>
        <w:rPr>
          <w:color w:val="FF0000"/>
        </w:rPr>
      </w:pPr>
      <w:r w:rsidRPr="00AD7669">
        <w:rPr>
          <w:color w:val="FF0000"/>
        </w:rPr>
        <w:tab/>
      </w:r>
      <w:r w:rsidRPr="00AD7669">
        <w:rPr>
          <w:color w:val="FF0000"/>
        </w:rPr>
        <w:tab/>
        <w:t xml:space="preserve">Σε 1 λεπτό τρέχουν </w:t>
      </w:r>
      <w:r w:rsidRPr="00AD7669">
        <w:rPr>
          <w:color w:val="FF0000"/>
          <w:position w:val="-24"/>
        </w:rPr>
        <w:object w:dxaOrig="920" w:dyaOrig="620">
          <v:shape id="_x0000_i1057" type="#_x0000_t75" style="width:45.65pt;height:30.65pt" o:ole="">
            <v:imagedata r:id="rId72" o:title=""/>
          </v:shape>
          <o:OLEObject Type="Embed" ProgID="Equation.DSMT4" ShapeID="_x0000_i1057" DrawAspect="Content" ObjectID="_1583666454" r:id="rId73"/>
        </w:object>
      </w:r>
      <w:r w:rsidRPr="00AD7669">
        <w:rPr>
          <w:color w:val="FF0000"/>
        </w:rPr>
        <w:t xml:space="preserve"> λίτρα.</w:t>
      </w:r>
    </w:p>
    <w:p w:rsidR="009C069B" w:rsidRPr="00AD7669" w:rsidRDefault="009C069B" w:rsidP="009C069B">
      <w:pPr>
        <w:tabs>
          <w:tab w:val="left" w:pos="284"/>
          <w:tab w:val="bar" w:pos="5103"/>
          <w:tab w:val="left" w:pos="5529"/>
          <w:tab w:val="right" w:leader="underscore" w:pos="9072"/>
        </w:tabs>
        <w:spacing w:before="120" w:after="0" w:line="360" w:lineRule="auto"/>
        <w:ind w:right="-2" w:hanging="284"/>
        <w:jc w:val="both"/>
        <w:rPr>
          <w:color w:val="FF0000"/>
        </w:rPr>
      </w:pPr>
      <w:r w:rsidRPr="00AD7669">
        <w:rPr>
          <w:color w:val="FF0000"/>
        </w:rPr>
        <w:tab/>
      </w:r>
      <w:r w:rsidRPr="00AD7669">
        <w:rPr>
          <w:color w:val="FF0000"/>
        </w:rPr>
        <w:tab/>
        <w:t xml:space="preserve">Άρα, τα 210 λίτρα τα γεμίζω σε </w:t>
      </w:r>
      <w:r w:rsidRPr="00AD7669">
        <w:rPr>
          <w:color w:val="FF0000"/>
          <w:position w:val="-24"/>
        </w:rPr>
        <w:object w:dxaOrig="920" w:dyaOrig="620">
          <v:shape id="_x0000_i1058" type="#_x0000_t75" style="width:45.65pt;height:30.65pt" o:ole="">
            <v:imagedata r:id="rId74" o:title=""/>
          </v:shape>
          <o:OLEObject Type="Embed" ProgID="Equation.DSMT4" ShapeID="_x0000_i1058" DrawAspect="Content" ObjectID="_1583666455" r:id="rId75"/>
        </w:object>
      </w:r>
      <w:r w:rsidRPr="00AD7669">
        <w:rPr>
          <w:color w:val="FF0000"/>
        </w:rPr>
        <w:t xml:space="preserve"> λεπτά.</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00" w:after="120" w:line="360" w:lineRule="auto"/>
        <w:jc w:val="right"/>
        <w:rPr>
          <w:i/>
        </w:rPr>
      </w:pPr>
      <w:r w:rsidRPr="00413B78">
        <w:tab/>
      </w:r>
      <w:r w:rsidRPr="00413B78">
        <w:rPr>
          <w:i/>
        </w:rPr>
        <w:t>Μονάδες: __  / 15</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00" w:after="120" w:line="360" w:lineRule="auto"/>
        <w:jc w:val="right"/>
        <w:rPr>
          <w:i/>
        </w:rPr>
      </w:pPr>
    </w:p>
    <w:p w:rsidR="009C069B" w:rsidRPr="00413B78" w:rsidRDefault="009C069B" w:rsidP="009C069B">
      <w:pPr>
        <w:tabs>
          <w:tab w:val="left" w:pos="1276"/>
          <w:tab w:val="left" w:pos="1560"/>
          <w:tab w:val="left" w:pos="2410"/>
          <w:tab w:val="left" w:pos="2694"/>
          <w:tab w:val="left" w:pos="3402"/>
          <w:tab w:val="left" w:pos="3686"/>
          <w:tab w:val="left" w:pos="4536"/>
        </w:tabs>
        <w:spacing w:after="0" w:line="360" w:lineRule="auto"/>
        <w:ind w:left="284" w:hanging="426"/>
        <w:jc w:val="both"/>
      </w:pPr>
      <w:r w:rsidRPr="00413B78">
        <w:rPr>
          <w:b/>
        </w:rPr>
        <w:t>11.</w:t>
      </w:r>
      <w:r w:rsidRPr="00413B78">
        <w:rPr>
          <w:b/>
        </w:rPr>
        <w:tab/>
      </w:r>
      <w:r w:rsidRPr="00413B78">
        <w:t xml:space="preserve">Ένας ελαιοχρωματιστής βάφει </w:t>
      </w:r>
      <w:r w:rsidRPr="00413B78">
        <w:rPr>
          <w:position w:val="-6"/>
        </w:rPr>
        <w:object w:dxaOrig="300" w:dyaOrig="279">
          <v:shape id="_x0000_i1059" type="#_x0000_t75" style="width:15.05pt;height:14.5pt" o:ole="">
            <v:imagedata r:id="rId76" o:title=""/>
          </v:shape>
          <o:OLEObject Type="Embed" ProgID="Equation.DSMT4" ShapeID="_x0000_i1059" DrawAspect="Content" ObjectID="_1583666456" r:id="rId77"/>
        </w:object>
      </w:r>
      <w:r w:rsidRPr="00413B78">
        <w:t xml:space="preserve"> τετραγωνικά μέτρα σε </w:t>
      </w:r>
      <w:r w:rsidRPr="00413B78">
        <w:rPr>
          <w:position w:val="-8"/>
        </w:rPr>
        <w:object w:dxaOrig="380" w:dyaOrig="300">
          <v:shape id="_x0000_i1060" type="#_x0000_t75" style="width:18.8pt;height:15.6pt" o:ole="">
            <v:imagedata r:id="rId78" o:title=""/>
          </v:shape>
          <o:OLEObject Type="Embed" ProgID="Equation.DSMT4" ShapeID="_x0000_i1060" DrawAspect="Content" ObjectID="_1583666457" r:id="rId79"/>
        </w:object>
      </w:r>
      <w:r w:rsidRPr="00413B78">
        <w:t xml:space="preserve"> ώρες. Ξεκίνησε στις </w:t>
      </w:r>
      <w:r w:rsidRPr="00413B78">
        <w:rPr>
          <w:position w:val="-6"/>
        </w:rPr>
        <w:object w:dxaOrig="180" w:dyaOrig="279">
          <v:shape id="_x0000_i1061" type="#_x0000_t75" style="width:9.15pt;height:14.5pt" o:ole="">
            <v:imagedata r:id="rId80" o:title=""/>
          </v:shape>
          <o:OLEObject Type="Embed" ProgID="Equation.DSMT4" ShapeID="_x0000_i1061" DrawAspect="Content" ObjectID="_1583666458" r:id="rId81"/>
        </w:object>
      </w:r>
      <w:r w:rsidRPr="00413B78">
        <w:rPr>
          <w:position w:val="-10"/>
        </w:rPr>
        <w:t xml:space="preserve"> </w:t>
      </w:r>
      <w:r w:rsidRPr="00413B78">
        <w:t xml:space="preserve">το πρωί και έβαφε μέχρι τις </w:t>
      </w:r>
      <w:r w:rsidRPr="00413B78">
        <w:rPr>
          <w:position w:val="-4"/>
        </w:rPr>
        <w:object w:dxaOrig="279" w:dyaOrig="260">
          <v:shape id="_x0000_i1062" type="#_x0000_t75" style="width:14.5pt;height:13.45pt" o:ole="">
            <v:imagedata r:id="rId82" o:title=""/>
          </v:shape>
          <o:OLEObject Type="Embed" ProgID="Equation.DSMT4" ShapeID="_x0000_i1062" DrawAspect="Content" ObjectID="_1583666459" r:id="rId83"/>
        </w:object>
      </w:r>
      <w:proofErr w:type="spellStart"/>
      <w:r w:rsidRPr="00413B78">
        <w:t>π.μ</w:t>
      </w:r>
      <w:proofErr w:type="spellEnd"/>
      <w:r w:rsidRPr="00413B78">
        <w:t xml:space="preserve">., έκανε ένα διάλειμμα μισής ώρας και μετά έβαψε μέχρι τις </w:t>
      </w:r>
      <w:r w:rsidRPr="00413B78">
        <w:rPr>
          <w:position w:val="-4"/>
        </w:rPr>
        <w:object w:dxaOrig="200" w:dyaOrig="260">
          <v:shape id="_x0000_i1063" type="#_x0000_t75" style="width:10.75pt;height:13.45pt" o:ole="">
            <v:imagedata r:id="rId84" o:title=""/>
          </v:shape>
          <o:OLEObject Type="Embed" ProgID="Equation.DSMT4" ShapeID="_x0000_i1063" DrawAspect="Content" ObjectID="_1583666460" r:id="rId85"/>
        </w:object>
      </w:r>
      <w:r w:rsidRPr="00413B78">
        <w:rPr>
          <w:position w:val="-10"/>
        </w:rPr>
        <w:t xml:space="preserve"> </w:t>
      </w:r>
      <w:r w:rsidRPr="00413B78">
        <w:t xml:space="preserve">το μεσημέρι. Αν η αμοιβή του είναι </w:t>
      </w:r>
      <w:r w:rsidRPr="00413B78">
        <w:rPr>
          <w:position w:val="-6"/>
        </w:rPr>
        <w:object w:dxaOrig="300" w:dyaOrig="279">
          <v:shape id="_x0000_i1064" type="#_x0000_t75" style="width:15.05pt;height:14.5pt" o:ole="">
            <v:imagedata r:id="rId86" o:title=""/>
          </v:shape>
          <o:OLEObject Type="Embed" ProgID="Equation.DSMT4" ShapeID="_x0000_i1064" DrawAspect="Content" ObjectID="_1583666461" r:id="rId87"/>
        </w:object>
      </w:r>
      <w:r w:rsidRPr="00413B78">
        <w:t>λεπτά</w:t>
      </w:r>
      <w:r w:rsidRPr="00413B78">
        <w:rPr>
          <w:position w:val="-10"/>
        </w:rPr>
        <w:t xml:space="preserve"> </w:t>
      </w:r>
      <w:r w:rsidRPr="00413B78">
        <w:t>το τετραγωνικό μέτρο, να βρείτε πόσα ευρώ πρέπει να πληρωθεί.</w:t>
      </w:r>
    </w:p>
    <w:p w:rsidR="009C069B" w:rsidRPr="00AD7669" w:rsidRDefault="009C069B" w:rsidP="009C069B">
      <w:pPr>
        <w:tabs>
          <w:tab w:val="left" w:pos="284"/>
          <w:tab w:val="right" w:leader="underscore" w:pos="9072"/>
        </w:tabs>
        <w:spacing w:before="120" w:after="0" w:line="360" w:lineRule="auto"/>
        <w:ind w:left="142" w:right="-2" w:hanging="284"/>
        <w:jc w:val="both"/>
        <w:rPr>
          <w:b/>
          <w:i/>
          <w:color w:val="FF0000"/>
        </w:rPr>
      </w:pPr>
      <w:r w:rsidRPr="00126969">
        <w:rPr>
          <w:b/>
          <w:i/>
        </w:rPr>
        <w:tab/>
      </w:r>
      <w:r w:rsidRPr="00AD7669">
        <w:rPr>
          <w:b/>
          <w:i/>
          <w:color w:val="FF0000"/>
        </w:rPr>
        <w:tab/>
        <w:t>1ος τρόπος:</w:t>
      </w:r>
    </w:p>
    <w:p w:rsidR="009C069B" w:rsidRPr="00AD7669" w:rsidRDefault="009C069B" w:rsidP="009C069B">
      <w:pPr>
        <w:tabs>
          <w:tab w:val="left" w:pos="284"/>
          <w:tab w:val="right" w:leader="underscore" w:pos="9072"/>
        </w:tabs>
        <w:spacing w:before="120" w:after="0" w:line="360" w:lineRule="auto"/>
        <w:ind w:left="142" w:right="-2" w:hanging="284"/>
        <w:jc w:val="both"/>
        <w:rPr>
          <w:color w:val="FF0000"/>
        </w:rPr>
      </w:pPr>
      <w:r w:rsidRPr="00AD7669">
        <w:rPr>
          <w:color w:val="FF0000"/>
        </w:rPr>
        <w:t xml:space="preserve">   </w:t>
      </w:r>
      <w:r w:rsidRPr="00AD7669">
        <w:rPr>
          <w:color w:val="FF0000"/>
        </w:rPr>
        <w:tab/>
      </w:r>
      <w:r w:rsidRPr="00AD7669">
        <w:rPr>
          <w:color w:val="FF0000"/>
        </w:rPr>
        <w:tab/>
        <w:t xml:space="preserve">Δούλεψε συνολικά 3 + 2,5 = 5,5 </w:t>
      </w:r>
      <w:r>
        <w:rPr>
          <w:color w:val="FF0000"/>
        </w:rPr>
        <w:t>ώρες</w:t>
      </w:r>
      <w:r w:rsidRPr="00AD7669">
        <w:rPr>
          <w:color w:val="FF0000"/>
        </w:rPr>
        <w:t>.</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rPr>
      </w:pPr>
      <w:r>
        <w:rPr>
          <w:color w:val="FF0000"/>
        </w:rPr>
        <w:t xml:space="preserve"> </w:t>
      </w:r>
      <w:r>
        <w:rPr>
          <w:color w:val="FF0000"/>
        </w:rPr>
        <w:tab/>
      </w:r>
      <w:r>
        <w:rPr>
          <w:color w:val="FF0000"/>
        </w:rPr>
        <w:tab/>
      </w:r>
      <w:r>
        <w:rPr>
          <w:color w:val="FF0000"/>
        </w:rPr>
        <w:tab/>
        <w:t xml:space="preserve">Σε 2,5 ώρες   βάφει   31 </w:t>
      </w:r>
      <w:proofErr w:type="spellStart"/>
      <w:r>
        <w:rPr>
          <w:color w:val="FF0000"/>
        </w:rPr>
        <w:t>τ.μ</w:t>
      </w:r>
      <w:proofErr w:type="spellEnd"/>
      <w:r w:rsidRPr="00AD7669">
        <w:rPr>
          <w:color w:val="FF0000"/>
        </w:rPr>
        <w:t>.</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u w:val="single"/>
        </w:rPr>
      </w:pPr>
      <w:r w:rsidRPr="00AD7669">
        <w:rPr>
          <w:color w:val="FF0000"/>
        </w:rPr>
        <w:tab/>
      </w:r>
      <w:r w:rsidRPr="00AD7669">
        <w:rPr>
          <w:color w:val="FF0000"/>
        </w:rPr>
        <w:tab/>
      </w:r>
      <w:r w:rsidRPr="00AD7669">
        <w:rPr>
          <w:color w:val="FF0000"/>
        </w:rPr>
        <w:tab/>
      </w:r>
      <w:r w:rsidRPr="00AD7669">
        <w:rPr>
          <w:color w:val="FF0000"/>
          <w:u w:val="single"/>
        </w:rPr>
        <w:t xml:space="preserve">Σε 5,5 ώρες   βάφει    </w:t>
      </w:r>
      <w:r w:rsidRPr="00AD7669">
        <w:rPr>
          <w:rFonts w:ascii="Times New Roman" w:hAnsi="Times New Roman" w:cs="Times New Roman"/>
          <w:i/>
          <w:color w:val="FF0000"/>
          <w:u w:val="single"/>
          <w:lang w:val="en-US"/>
        </w:rPr>
        <w:t>x</w:t>
      </w:r>
      <w:r>
        <w:rPr>
          <w:color w:val="FF0000"/>
          <w:u w:val="single"/>
        </w:rPr>
        <w:t xml:space="preserve">   </w:t>
      </w:r>
      <w:proofErr w:type="spellStart"/>
      <w:r>
        <w:rPr>
          <w:color w:val="FF0000"/>
          <w:u w:val="single"/>
        </w:rPr>
        <w:t>τ.μ</w:t>
      </w:r>
      <w:proofErr w:type="spellEnd"/>
      <w:r w:rsidRPr="00AD7669">
        <w:rPr>
          <w:color w:val="FF0000"/>
          <w:u w:val="single"/>
        </w:rPr>
        <w:t>.</w:t>
      </w:r>
    </w:p>
    <w:p w:rsidR="009C069B" w:rsidRPr="00AD7669" w:rsidRDefault="009C069B" w:rsidP="009C069B">
      <w:pPr>
        <w:tabs>
          <w:tab w:val="left" w:pos="284"/>
          <w:tab w:val="left" w:pos="2694"/>
          <w:tab w:val="right" w:leader="underscore" w:pos="9072"/>
        </w:tabs>
        <w:spacing w:before="120" w:after="0" w:line="360" w:lineRule="auto"/>
        <w:ind w:left="142" w:right="-2" w:hanging="284"/>
        <w:rPr>
          <w:color w:val="FF0000"/>
        </w:rPr>
      </w:pPr>
      <w:r w:rsidRPr="00AD7669">
        <w:rPr>
          <w:color w:val="FF0000"/>
        </w:rPr>
        <w:t xml:space="preserve">                                                               </w:t>
      </w:r>
      <w:r w:rsidRPr="00AD7669">
        <w:rPr>
          <w:color w:val="FF0000"/>
          <w:position w:val="-28"/>
        </w:rPr>
        <w:object w:dxaOrig="1760" w:dyaOrig="660">
          <v:shape id="_x0000_i1065" type="#_x0000_t75" style="width:87.6pt;height:32.8pt" o:ole="">
            <v:imagedata r:id="rId88" o:title=""/>
          </v:shape>
          <o:OLEObject Type="Embed" ProgID="Equation.DSMT4" ShapeID="_x0000_i1065" DrawAspect="Content" ObjectID="_1583666462" r:id="rId89"/>
        </w:object>
      </w:r>
      <w:r>
        <w:rPr>
          <w:color w:val="FF0000"/>
        </w:rPr>
        <w:t xml:space="preserve"> </w:t>
      </w:r>
      <w:proofErr w:type="spellStart"/>
      <w:r>
        <w:rPr>
          <w:color w:val="FF0000"/>
        </w:rPr>
        <w:t>τ.μ</w:t>
      </w:r>
      <w:proofErr w:type="spellEnd"/>
      <w:r>
        <w:rPr>
          <w:color w:val="FF0000"/>
        </w:rPr>
        <w:t>.</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rPr>
      </w:pPr>
      <w:r w:rsidRPr="00AD7669">
        <w:rPr>
          <w:color w:val="FF0000"/>
        </w:rPr>
        <w:tab/>
      </w:r>
      <w:r w:rsidRPr="00AD7669">
        <w:rPr>
          <w:color w:val="FF0000"/>
        </w:rPr>
        <w:tab/>
      </w:r>
      <w:r>
        <w:rPr>
          <w:color w:val="FF0000"/>
        </w:rPr>
        <w:t xml:space="preserve">Θα πληρωθεί  68,2 </w:t>
      </w:r>
      <w:r w:rsidRPr="00AD7669">
        <w:rPr>
          <w:color w:val="FF0000"/>
        </w:rPr>
        <w:t>·</w:t>
      </w:r>
      <w:r>
        <w:rPr>
          <w:color w:val="FF0000"/>
        </w:rPr>
        <w:t xml:space="preserve"> 0,65</w:t>
      </w:r>
      <w:r w:rsidRPr="00AD7669">
        <w:rPr>
          <w:color w:val="FF0000"/>
        </w:rPr>
        <w:t xml:space="preserve"> =44,33 €.</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b/>
          <w:i/>
          <w:color w:val="FF0000"/>
        </w:rPr>
      </w:pPr>
      <w:r w:rsidRPr="00AD7669">
        <w:rPr>
          <w:b/>
          <w:i/>
          <w:color w:val="FF0000"/>
        </w:rPr>
        <w:tab/>
      </w:r>
      <w:r w:rsidRPr="00AD7669">
        <w:rPr>
          <w:b/>
          <w:i/>
          <w:color w:val="FF0000"/>
        </w:rPr>
        <w:tab/>
        <w:t>2ος τρόπος:</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rPr>
      </w:pPr>
      <w:r w:rsidRPr="00AD7669">
        <w:rPr>
          <w:b/>
          <w:i/>
          <w:color w:val="FF0000"/>
        </w:rPr>
        <w:tab/>
      </w:r>
      <w:r>
        <w:rPr>
          <w:color w:val="FF0000"/>
        </w:rPr>
        <w:tab/>
        <w:t xml:space="preserve">Σε μία ώρα βάφει 31 : 2,5 = 12,4 </w:t>
      </w:r>
      <w:proofErr w:type="spellStart"/>
      <w:r>
        <w:rPr>
          <w:color w:val="FF0000"/>
        </w:rPr>
        <w:t>τ.μ</w:t>
      </w:r>
      <w:proofErr w:type="spellEnd"/>
      <w:r>
        <w:rPr>
          <w:color w:val="FF0000"/>
        </w:rPr>
        <w:t>.</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rPr>
      </w:pPr>
      <w:r w:rsidRPr="00AD7669">
        <w:rPr>
          <w:color w:val="FF0000"/>
        </w:rPr>
        <w:tab/>
      </w:r>
      <w:r w:rsidRPr="00AD7669">
        <w:rPr>
          <w:color w:val="FF0000"/>
        </w:rPr>
        <w:tab/>
        <w:t>Έβαψε συνολικά 5,5 ώρες.</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rPr>
      </w:pPr>
      <w:r w:rsidRPr="00AD7669">
        <w:rPr>
          <w:color w:val="FF0000"/>
        </w:rPr>
        <w:tab/>
      </w:r>
      <w:r w:rsidRPr="00AD7669">
        <w:rPr>
          <w:color w:val="FF0000"/>
        </w:rPr>
        <w:tab/>
        <w:t>Δηλαδή έβαψε 5,5 ·</w:t>
      </w:r>
      <w:r>
        <w:rPr>
          <w:color w:val="FF0000"/>
        </w:rPr>
        <w:t xml:space="preserve"> 12,4 = 68,2 </w:t>
      </w:r>
      <w:proofErr w:type="spellStart"/>
      <w:r>
        <w:rPr>
          <w:color w:val="FF0000"/>
        </w:rPr>
        <w:t>τ.μ</w:t>
      </w:r>
      <w:proofErr w:type="spellEnd"/>
      <w:r>
        <w:rPr>
          <w:color w:val="FF0000"/>
        </w:rPr>
        <w:t>.</w:t>
      </w:r>
    </w:p>
    <w:p w:rsidR="009C069B" w:rsidRPr="00AD7669" w:rsidRDefault="009C069B" w:rsidP="009C069B">
      <w:pPr>
        <w:tabs>
          <w:tab w:val="left" w:pos="284"/>
          <w:tab w:val="left" w:pos="2694"/>
          <w:tab w:val="right" w:leader="underscore" w:pos="9072"/>
        </w:tabs>
        <w:spacing w:before="120" w:after="0" w:line="360" w:lineRule="auto"/>
        <w:ind w:left="142" w:right="-2" w:hanging="284"/>
        <w:jc w:val="both"/>
        <w:rPr>
          <w:color w:val="FF0000"/>
        </w:rPr>
      </w:pPr>
      <w:r>
        <w:rPr>
          <w:color w:val="FF0000"/>
        </w:rPr>
        <w:tab/>
      </w:r>
      <w:r>
        <w:rPr>
          <w:color w:val="FF0000"/>
        </w:rPr>
        <w:tab/>
        <w:t xml:space="preserve">Θα πληρωθεί 68,2 </w:t>
      </w:r>
      <w:r w:rsidRPr="00AD7669">
        <w:rPr>
          <w:color w:val="FF0000"/>
        </w:rPr>
        <w:t>·</w:t>
      </w:r>
      <w:r>
        <w:rPr>
          <w:color w:val="FF0000"/>
        </w:rPr>
        <w:t xml:space="preserve"> 0,65 </w:t>
      </w:r>
      <w:r w:rsidRPr="00AD7669">
        <w:rPr>
          <w:color w:val="FF0000"/>
        </w:rPr>
        <w:t>= 44,33 €.</w:t>
      </w:r>
    </w:p>
    <w:p w:rsidR="009C069B" w:rsidRPr="00413B78" w:rsidRDefault="009C069B" w:rsidP="009C069B">
      <w:pPr>
        <w:tabs>
          <w:tab w:val="left" w:pos="284"/>
          <w:tab w:val="left" w:pos="1276"/>
          <w:tab w:val="left" w:pos="1560"/>
          <w:tab w:val="left" w:pos="2410"/>
          <w:tab w:val="left" w:pos="2694"/>
          <w:tab w:val="left" w:pos="3402"/>
          <w:tab w:val="left" w:pos="3686"/>
          <w:tab w:val="left" w:pos="4536"/>
        </w:tabs>
        <w:spacing w:before="100" w:after="120" w:line="360" w:lineRule="auto"/>
        <w:jc w:val="right"/>
        <w:rPr>
          <w:i/>
        </w:rPr>
      </w:pPr>
      <w:r>
        <w:rPr>
          <w:i/>
          <w:noProof/>
          <w:lang w:eastAsia="el-GR"/>
        </w:rPr>
        <mc:AlternateContent>
          <mc:Choice Requires="wps">
            <w:drawing>
              <wp:anchor distT="0" distB="0" distL="114300" distR="114300" simplePos="0" relativeHeight="251686912" behindDoc="0" locked="0" layoutInCell="1" allowOverlap="1">
                <wp:simplePos x="0" y="0"/>
                <wp:positionH relativeFrom="column">
                  <wp:posOffset>5258435</wp:posOffset>
                </wp:positionH>
                <wp:positionV relativeFrom="paragraph">
                  <wp:posOffset>379730</wp:posOffset>
                </wp:positionV>
                <wp:extent cx="459105" cy="228600"/>
                <wp:effectExtent l="0" t="0" r="1714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0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4.05pt;margin-top:29.9pt;width:36.1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" fillcolor="white [3212]" strokecolor="black [3213]" strokeweight=".5pt">
                <v:path arrowok="t"/>
              </v:rect>
            </w:pict>
          </mc:Fallback>
        </mc:AlternateContent>
      </w:r>
      <w:r w:rsidRPr="00413B78">
        <w:tab/>
      </w:r>
      <w:r w:rsidRPr="00413B78">
        <w:rPr>
          <w:i/>
        </w:rPr>
        <w:t>Μονάδες: __</w:t>
      </w:r>
      <w:r w:rsidRPr="00126969">
        <w:rPr>
          <w:i/>
        </w:rPr>
        <w:t xml:space="preserve">  </w:t>
      </w:r>
      <w:r w:rsidRPr="00413B78">
        <w:rPr>
          <w:i/>
        </w:rPr>
        <w:t>/</w:t>
      </w:r>
      <w:r w:rsidRPr="00126969">
        <w:rPr>
          <w:i/>
        </w:rPr>
        <w:t xml:space="preserve"> </w:t>
      </w:r>
      <w:r w:rsidRPr="00413B78">
        <w:rPr>
          <w:i/>
        </w:rPr>
        <w:t>9</w:t>
      </w:r>
    </w:p>
    <w:p w:rsidR="00CB4AB7" w:rsidRPr="00B72BFF" w:rsidRDefault="00CB4AB7" w:rsidP="00D56A04">
      <w:pPr>
        <w:jc w:val="both"/>
      </w:pPr>
      <w:bookmarkStart w:id="0" w:name="_GoBack"/>
      <w:bookmarkEnd w:id="0"/>
    </w:p>
    <w:sectPr w:rsidR="00CB4AB7" w:rsidRPr="00B72BFF" w:rsidSect="00EF29F3">
      <w:pgSz w:w="11906" w:h="16838"/>
      <w:pgMar w:top="1134"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A52"/>
    <w:multiLevelType w:val="hybridMultilevel"/>
    <w:tmpl w:val="9620CB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BE205FD"/>
    <w:multiLevelType w:val="hybridMultilevel"/>
    <w:tmpl w:val="EF0E7C58"/>
    <w:lvl w:ilvl="0" w:tplc="4B963B72">
      <w:start w:val="1"/>
      <w:numFmt w:val="decimal"/>
      <w:lvlText w:val="%1."/>
      <w:lvlJc w:val="left"/>
      <w:pPr>
        <w:ind w:left="360" w:hanging="360"/>
      </w:pPr>
      <w:rPr>
        <w:rFonts w:hint="default"/>
        <w:b/>
      </w:rPr>
    </w:lvl>
    <w:lvl w:ilvl="1" w:tplc="04080011">
      <w:start w:val="1"/>
      <w:numFmt w:val="decimal"/>
      <w:lvlText w:val="%2)"/>
      <w:lvlJc w:val="left"/>
      <w:pPr>
        <w:ind w:left="1080" w:hanging="360"/>
      </w:pPr>
      <w:rPr>
        <w:rFonts w:hint="default"/>
        <w:b w:val="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E9D3E38"/>
    <w:multiLevelType w:val="hybridMultilevel"/>
    <w:tmpl w:val="6EF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E44C8"/>
    <w:multiLevelType w:val="hybridMultilevel"/>
    <w:tmpl w:val="024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110D"/>
    <w:multiLevelType w:val="hybridMultilevel"/>
    <w:tmpl w:val="89A6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E3E11"/>
    <w:multiLevelType w:val="hybridMultilevel"/>
    <w:tmpl w:val="0CA6B5E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2E8C7036"/>
    <w:multiLevelType w:val="hybridMultilevel"/>
    <w:tmpl w:val="0B6A2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514DA"/>
    <w:multiLevelType w:val="hybridMultilevel"/>
    <w:tmpl w:val="469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93699"/>
    <w:multiLevelType w:val="hybridMultilevel"/>
    <w:tmpl w:val="2F06452A"/>
    <w:lvl w:ilvl="0" w:tplc="0408001B">
      <w:start w:val="1"/>
      <w:numFmt w:val="lowerRoman"/>
      <w:lvlText w:val="%1."/>
      <w:lvlJc w:val="right"/>
      <w:pPr>
        <w:ind w:left="720" w:hanging="360"/>
      </w:pPr>
    </w:lvl>
    <w:lvl w:ilvl="1" w:tplc="04080011">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BF763A"/>
    <w:multiLevelType w:val="hybridMultilevel"/>
    <w:tmpl w:val="ACD8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F4F7F"/>
    <w:multiLevelType w:val="hybridMultilevel"/>
    <w:tmpl w:val="F02A3B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482577DB"/>
    <w:multiLevelType w:val="hybridMultilevel"/>
    <w:tmpl w:val="C06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C2224"/>
    <w:multiLevelType w:val="hybridMultilevel"/>
    <w:tmpl w:val="D93EDE32"/>
    <w:lvl w:ilvl="0" w:tplc="0DDE77B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FC16D63"/>
    <w:multiLevelType w:val="hybridMultilevel"/>
    <w:tmpl w:val="627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B3968"/>
    <w:multiLevelType w:val="hybridMultilevel"/>
    <w:tmpl w:val="FFF63D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6B7F410B"/>
    <w:multiLevelType w:val="hybridMultilevel"/>
    <w:tmpl w:val="EB1E8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32B193B"/>
    <w:multiLevelType w:val="hybridMultilevel"/>
    <w:tmpl w:val="2A1A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A57DD"/>
    <w:multiLevelType w:val="hybridMultilevel"/>
    <w:tmpl w:val="148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52890"/>
    <w:multiLevelType w:val="hybridMultilevel"/>
    <w:tmpl w:val="AAAC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2"/>
  </w:num>
  <w:num w:numId="5">
    <w:abstractNumId w:val="8"/>
  </w:num>
  <w:num w:numId="6">
    <w:abstractNumId w:val="4"/>
  </w:num>
  <w:num w:numId="7">
    <w:abstractNumId w:val="16"/>
  </w:num>
  <w:num w:numId="8">
    <w:abstractNumId w:val="3"/>
  </w:num>
  <w:num w:numId="9">
    <w:abstractNumId w:val="7"/>
  </w:num>
  <w:num w:numId="10">
    <w:abstractNumId w:val="18"/>
  </w:num>
  <w:num w:numId="11">
    <w:abstractNumId w:val="11"/>
  </w:num>
  <w:num w:numId="12">
    <w:abstractNumId w:val="13"/>
  </w:num>
  <w:num w:numId="13">
    <w:abstractNumId w:val="9"/>
  </w:num>
  <w:num w:numId="14">
    <w:abstractNumId w:val="2"/>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F3"/>
    <w:rsid w:val="00060BEB"/>
    <w:rsid w:val="00077375"/>
    <w:rsid w:val="000E6CF6"/>
    <w:rsid w:val="000F7533"/>
    <w:rsid w:val="001676CC"/>
    <w:rsid w:val="001959FC"/>
    <w:rsid w:val="001A2424"/>
    <w:rsid w:val="001B596C"/>
    <w:rsid w:val="001E2ED7"/>
    <w:rsid w:val="001F7D83"/>
    <w:rsid w:val="00253486"/>
    <w:rsid w:val="002B31E0"/>
    <w:rsid w:val="002B4E11"/>
    <w:rsid w:val="002B768E"/>
    <w:rsid w:val="002F0260"/>
    <w:rsid w:val="003151B9"/>
    <w:rsid w:val="00382A5A"/>
    <w:rsid w:val="003929B7"/>
    <w:rsid w:val="00393BF2"/>
    <w:rsid w:val="00396E37"/>
    <w:rsid w:val="003C5B4F"/>
    <w:rsid w:val="003E3470"/>
    <w:rsid w:val="004035E9"/>
    <w:rsid w:val="00422538"/>
    <w:rsid w:val="004454A4"/>
    <w:rsid w:val="004851A8"/>
    <w:rsid w:val="00485654"/>
    <w:rsid w:val="004B132F"/>
    <w:rsid w:val="004F3C72"/>
    <w:rsid w:val="00571406"/>
    <w:rsid w:val="005716F9"/>
    <w:rsid w:val="00646261"/>
    <w:rsid w:val="006A1D7D"/>
    <w:rsid w:val="00700EAE"/>
    <w:rsid w:val="007250AB"/>
    <w:rsid w:val="007540DD"/>
    <w:rsid w:val="007C066B"/>
    <w:rsid w:val="007C738F"/>
    <w:rsid w:val="008142CD"/>
    <w:rsid w:val="008B7897"/>
    <w:rsid w:val="00914C21"/>
    <w:rsid w:val="00925BC6"/>
    <w:rsid w:val="0096342F"/>
    <w:rsid w:val="00972AD0"/>
    <w:rsid w:val="00973C89"/>
    <w:rsid w:val="00981293"/>
    <w:rsid w:val="009C069B"/>
    <w:rsid w:val="009C7DF0"/>
    <w:rsid w:val="009C7FB0"/>
    <w:rsid w:val="00A22693"/>
    <w:rsid w:val="00A6401C"/>
    <w:rsid w:val="00A6444C"/>
    <w:rsid w:val="00A678AE"/>
    <w:rsid w:val="00A9138E"/>
    <w:rsid w:val="00AC59D8"/>
    <w:rsid w:val="00AF04F5"/>
    <w:rsid w:val="00B048B3"/>
    <w:rsid w:val="00B2071F"/>
    <w:rsid w:val="00B61972"/>
    <w:rsid w:val="00B72BFF"/>
    <w:rsid w:val="00B872E6"/>
    <w:rsid w:val="00B97E30"/>
    <w:rsid w:val="00BC0FAE"/>
    <w:rsid w:val="00C03E72"/>
    <w:rsid w:val="00C175C1"/>
    <w:rsid w:val="00C731D4"/>
    <w:rsid w:val="00C873C5"/>
    <w:rsid w:val="00CA31AA"/>
    <w:rsid w:val="00CB4AB7"/>
    <w:rsid w:val="00CC1A00"/>
    <w:rsid w:val="00D050F3"/>
    <w:rsid w:val="00D56A04"/>
    <w:rsid w:val="00D9292C"/>
    <w:rsid w:val="00DD1254"/>
    <w:rsid w:val="00EA4FEB"/>
    <w:rsid w:val="00EF29F3"/>
    <w:rsid w:val="00F45715"/>
    <w:rsid w:val="00FC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F6"/>
    <w:pPr>
      <w:ind w:left="720"/>
      <w:contextualSpacing/>
    </w:pPr>
  </w:style>
  <w:style w:type="paragraph" w:styleId="BalloonText">
    <w:name w:val="Balloon Text"/>
    <w:basedOn w:val="Normal"/>
    <w:link w:val="BalloonTextChar"/>
    <w:uiPriority w:val="99"/>
    <w:semiHidden/>
    <w:unhideWhenUsed/>
    <w:rsid w:val="00C8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C5"/>
    <w:rPr>
      <w:rFonts w:ascii="Tahoma" w:hAnsi="Tahoma" w:cs="Tahoma"/>
      <w:sz w:val="16"/>
      <w:szCs w:val="16"/>
    </w:rPr>
  </w:style>
  <w:style w:type="table" w:styleId="TableGrid">
    <w:name w:val="Table Grid"/>
    <w:basedOn w:val="TableNormal"/>
    <w:uiPriority w:val="59"/>
    <w:rsid w:val="00CA3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CF6"/>
    <w:pPr>
      <w:ind w:left="720"/>
      <w:contextualSpacing/>
    </w:pPr>
  </w:style>
  <w:style w:type="paragraph" w:styleId="BalloonText">
    <w:name w:val="Balloon Text"/>
    <w:basedOn w:val="Normal"/>
    <w:link w:val="BalloonTextChar"/>
    <w:uiPriority w:val="99"/>
    <w:semiHidden/>
    <w:unhideWhenUsed/>
    <w:rsid w:val="00C8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C5"/>
    <w:rPr>
      <w:rFonts w:ascii="Tahoma" w:hAnsi="Tahoma" w:cs="Tahoma"/>
      <w:sz w:val="16"/>
      <w:szCs w:val="16"/>
    </w:rPr>
  </w:style>
  <w:style w:type="table" w:styleId="TableGrid">
    <w:name w:val="Table Grid"/>
    <w:basedOn w:val="TableNormal"/>
    <w:uiPriority w:val="59"/>
    <w:rsid w:val="00CA3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oleObject" Target="embeddings/oleObject41.bin"/><Relationship Id="rId7" Type="http://schemas.openxmlformats.org/officeDocument/2006/relationships/image" Target="media/image2.png"/><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microsoft.com/office/2007/relationships/hdphoto" Target="media/hdphoto1.wdp"/><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9.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2.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image" Target="media/image41.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1532</Words>
  <Characters>8278</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Anatolia College</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2018-03-27T11:33:00Z</dcterms:created>
  <dcterms:modified xsi:type="dcterms:W3CDTF">2018-03-27T11:33:00Z</dcterms:modified>
</cp:coreProperties>
</file>